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E9E" w:rsidRDefault="00FA672A" w:rsidP="000B0E9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A672A">
        <w:rPr>
          <w:rFonts w:ascii="Times New Roman" w:hAnsi="Times New Roman"/>
          <w:b/>
          <w:sz w:val="28"/>
          <w:szCs w:val="28"/>
        </w:rPr>
        <w:object w:dxaOrig="8925" w:dyaOrig="12630">
          <v:shape id="_x0000_i1025" type="#_x0000_t75" style="width:7in;height:715.5pt" o:ole="">
            <v:imagedata r:id="rId8" o:title=""/>
          </v:shape>
          <o:OLEObject Type="Embed" ProgID="AcroExch.Document.DC" ShapeID="_x0000_i1025" DrawAspect="Content" ObjectID="_1515318764" r:id="rId9"/>
        </w:object>
      </w:r>
      <w:r w:rsidR="000B0E9E">
        <w:rPr>
          <w:rFonts w:ascii="Times New Roman" w:hAnsi="Times New Roman"/>
          <w:b/>
          <w:sz w:val="28"/>
          <w:szCs w:val="28"/>
        </w:rPr>
        <w:t>СОДЕРЖАНИЕ ПРОГРАММЫ</w:t>
      </w:r>
    </w:p>
    <w:tbl>
      <w:tblPr>
        <w:tblW w:w="10065" w:type="dxa"/>
        <w:tblInd w:w="-176" w:type="dxa"/>
        <w:tblLook w:val="04A0"/>
      </w:tblPr>
      <w:tblGrid>
        <w:gridCol w:w="710"/>
        <w:gridCol w:w="8079"/>
        <w:gridCol w:w="1276"/>
      </w:tblGrid>
      <w:tr w:rsidR="000B0E9E" w:rsidRPr="00FC5DF0" w:rsidTr="00FC5D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FC5DF0" w:rsidRDefault="000B0E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5DF0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FC5DF0" w:rsidRDefault="000B0E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5DF0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FC5DF0" w:rsidRDefault="000B0E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C5DF0">
              <w:rPr>
                <w:rFonts w:ascii="Times New Roman" w:hAnsi="Times New Roman"/>
                <w:b/>
                <w:sz w:val="28"/>
                <w:szCs w:val="28"/>
              </w:rPr>
              <w:t>Стр.</w:t>
            </w:r>
          </w:p>
        </w:tc>
      </w:tr>
      <w:tr w:rsidR="00D453D6" w:rsidRPr="00373820" w:rsidTr="00231742">
        <w:tc>
          <w:tcPr>
            <w:tcW w:w="87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D6" w:rsidRPr="00373820" w:rsidRDefault="00DF3D10" w:rsidP="0037382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4A21">
              <w:rPr>
                <w:rFonts w:ascii="Times New Roman" w:hAnsi="Times New Roman"/>
                <w:b/>
                <w:sz w:val="28"/>
                <w:szCs w:val="28"/>
              </w:rPr>
              <w:t>Вве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дение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453D6" w:rsidRPr="00373820" w:rsidRDefault="00636A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0B0E9E" w:rsidRPr="00373820" w:rsidTr="00FC5D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Pr="00373820" w:rsidRDefault="00373820" w:rsidP="000B0E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2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373820" w:rsidRDefault="00FC5DF0" w:rsidP="000B0E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3820">
              <w:rPr>
                <w:rFonts w:ascii="Times New Roman" w:hAnsi="Times New Roman"/>
                <w:b/>
                <w:sz w:val="28"/>
                <w:szCs w:val="28"/>
              </w:rPr>
              <w:t>Паспорт программы развития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Pr="00373820" w:rsidRDefault="00DF3D10" w:rsidP="000B0E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B0E9E" w:rsidRPr="00373820" w:rsidTr="00FC5D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Pr="00373820" w:rsidRDefault="00373820" w:rsidP="000B0E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2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Pr="00DF3D10" w:rsidRDefault="00FC5DF0" w:rsidP="00DF3D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3820">
              <w:rPr>
                <w:rFonts w:ascii="Times New Roman" w:hAnsi="Times New Roman"/>
                <w:b/>
                <w:sz w:val="28"/>
                <w:szCs w:val="28"/>
              </w:rPr>
              <w:t>Информационна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 w:rsidRPr="00373820">
              <w:rPr>
                <w:rFonts w:ascii="Times New Roman" w:hAnsi="Times New Roman"/>
                <w:b/>
                <w:sz w:val="28"/>
                <w:szCs w:val="28"/>
              </w:rPr>
              <w:t xml:space="preserve"> справка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AF6" w:rsidRPr="00373820" w:rsidRDefault="00DF3D10" w:rsidP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0B0E9E" w:rsidRPr="00373820" w:rsidTr="00FC5D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Pr="00373820" w:rsidRDefault="003738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2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60DD" w:rsidRPr="00DF3D10" w:rsidRDefault="00FC5DF0" w:rsidP="00DF3D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F3D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Проблемный анализ состояния ДОУ</w:t>
            </w:r>
            <w:r w:rsidR="007E2521" w:rsidRPr="00DF3D1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и потенциальных возможностей перехода на современную модель дошкольного образования</w:t>
            </w:r>
          </w:p>
          <w:p w:rsidR="00DF3D10" w:rsidRPr="00DF3D10" w:rsidRDefault="00DF3D10" w:rsidP="00DF3D10">
            <w:pPr>
              <w:pStyle w:val="afa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3D10">
              <w:rPr>
                <w:rFonts w:ascii="Times New Roman" w:hAnsi="Times New Roman"/>
                <w:sz w:val="28"/>
                <w:szCs w:val="28"/>
              </w:rPr>
              <w:t xml:space="preserve">3.1. Прогноз тенденций изменения социального заказа, </w:t>
            </w:r>
          </w:p>
          <w:p w:rsidR="000B0E9E" w:rsidRPr="00DF3D10" w:rsidRDefault="00DF3D10" w:rsidP="00DF3D1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3D10">
              <w:rPr>
                <w:rFonts w:ascii="Times New Roman" w:hAnsi="Times New Roman"/>
                <w:sz w:val="28"/>
                <w:szCs w:val="28"/>
              </w:rPr>
              <w:t>социальной среды, ресурсных возможностей</w:t>
            </w:r>
          </w:p>
          <w:p w:rsidR="00DF3D10" w:rsidRPr="00DF3D10" w:rsidRDefault="00DF3D10" w:rsidP="00DF3D1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D10">
              <w:rPr>
                <w:rFonts w:ascii="Times New Roman" w:hAnsi="Times New Roman"/>
                <w:sz w:val="28"/>
                <w:szCs w:val="28"/>
              </w:rPr>
              <w:t xml:space="preserve">3.2. </w:t>
            </w:r>
            <w:r w:rsidRPr="00DF3D10">
              <w:rPr>
                <w:rFonts w:ascii="Times New Roman" w:hAnsi="Times New Roman"/>
                <w:bCs/>
                <w:sz w:val="28"/>
                <w:szCs w:val="28"/>
              </w:rPr>
              <w:t>Анализ результатов образовательного процесса</w:t>
            </w:r>
          </w:p>
          <w:p w:rsidR="00DF3D10" w:rsidRPr="00DF3D10" w:rsidRDefault="00DF3D10" w:rsidP="00DF3D1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D10">
              <w:rPr>
                <w:rFonts w:ascii="Times New Roman" w:hAnsi="Times New Roman"/>
                <w:bCs/>
                <w:sz w:val="28"/>
                <w:szCs w:val="28"/>
              </w:rPr>
              <w:t>- физическое развитие</w:t>
            </w:r>
          </w:p>
          <w:p w:rsidR="00DF3D10" w:rsidRPr="00DF3D10" w:rsidRDefault="00DF3D10" w:rsidP="00DF3D1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D10">
              <w:rPr>
                <w:rFonts w:ascii="Times New Roman" w:hAnsi="Times New Roman"/>
                <w:bCs/>
                <w:sz w:val="28"/>
                <w:szCs w:val="28"/>
              </w:rPr>
              <w:t>- познавательно-речевое развитие</w:t>
            </w:r>
          </w:p>
          <w:p w:rsidR="00DF3D10" w:rsidRPr="00DF3D10" w:rsidRDefault="00DF3D10" w:rsidP="00DF3D1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D10">
              <w:rPr>
                <w:rFonts w:ascii="Times New Roman" w:hAnsi="Times New Roman"/>
                <w:bCs/>
                <w:sz w:val="28"/>
                <w:szCs w:val="28"/>
              </w:rPr>
              <w:t>- художественно-эстетическое развитие</w:t>
            </w:r>
          </w:p>
          <w:p w:rsidR="00DF3D10" w:rsidRPr="00DF3D10" w:rsidRDefault="00DF3D10" w:rsidP="00DF3D1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F3D10">
              <w:rPr>
                <w:rFonts w:ascii="Times New Roman" w:hAnsi="Times New Roman"/>
                <w:bCs/>
                <w:sz w:val="28"/>
                <w:szCs w:val="28"/>
              </w:rPr>
              <w:t>- социально-коммуникативное развитие</w:t>
            </w:r>
          </w:p>
          <w:p w:rsidR="00DF3D10" w:rsidRPr="00DF3D10" w:rsidRDefault="00DF3D10" w:rsidP="00DF3D1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F3D10">
              <w:rPr>
                <w:rFonts w:ascii="Times New Roman" w:hAnsi="Times New Roman"/>
                <w:bCs/>
                <w:sz w:val="28"/>
                <w:szCs w:val="28"/>
              </w:rPr>
              <w:t xml:space="preserve">3.3. </w:t>
            </w:r>
            <w:r w:rsidRPr="00DF3D10">
              <w:rPr>
                <w:rFonts w:ascii="Times New Roman" w:hAnsi="Times New Roman"/>
                <w:sz w:val="28"/>
                <w:szCs w:val="28"/>
              </w:rPr>
              <w:t>Характеристика реализуемых образовательных программ</w:t>
            </w:r>
          </w:p>
          <w:p w:rsidR="00DF3D10" w:rsidRPr="00DF3D10" w:rsidRDefault="00DF3D10" w:rsidP="00DF3D1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DF3D10">
              <w:rPr>
                <w:rFonts w:ascii="Times New Roman" w:hAnsi="Times New Roman"/>
                <w:sz w:val="28"/>
                <w:szCs w:val="28"/>
              </w:rPr>
              <w:t>3.4. Основные проблемы, выявленные в процессе анализа деятельности ДОУ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36AF6" w:rsidRDefault="00636AF6" w:rsidP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AF6" w:rsidRDefault="00636AF6" w:rsidP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F3D10" w:rsidRDefault="00DF3D10" w:rsidP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F3D10" w:rsidRDefault="00DF3D10" w:rsidP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DF3D10" w:rsidRDefault="00DF3D10" w:rsidP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F3D10" w:rsidRDefault="00DF3D10" w:rsidP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F3D10" w:rsidRDefault="00DF3D10" w:rsidP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DF3D10" w:rsidRDefault="00DF3D10" w:rsidP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DF3D10" w:rsidRDefault="00DF3D10" w:rsidP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  <w:p w:rsidR="00DF3D10" w:rsidRDefault="00DF3D10" w:rsidP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  <w:p w:rsidR="00DF3D10" w:rsidRDefault="00DF3D10" w:rsidP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DF3D10" w:rsidRDefault="00DF3D10" w:rsidP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636AF6" w:rsidRPr="00373820" w:rsidRDefault="00636AF6" w:rsidP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E9E" w:rsidRPr="00373820" w:rsidTr="00FC5D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Pr="00373820" w:rsidRDefault="003738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2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60DD" w:rsidRPr="00373820" w:rsidRDefault="00FC5DF0" w:rsidP="0037382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73820">
              <w:rPr>
                <w:rFonts w:ascii="Times New Roman" w:hAnsi="Times New Roman"/>
                <w:b/>
                <w:sz w:val="28"/>
                <w:szCs w:val="28"/>
              </w:rPr>
              <w:t xml:space="preserve">Концепция развития </w:t>
            </w:r>
            <w:r w:rsidR="008860DD" w:rsidRPr="00373820">
              <w:rPr>
                <w:rFonts w:ascii="Times New Roman" w:hAnsi="Times New Roman"/>
                <w:b/>
                <w:sz w:val="28"/>
                <w:szCs w:val="28"/>
              </w:rPr>
              <w:t>ДОУ</w:t>
            </w:r>
          </w:p>
          <w:p w:rsidR="008860DD" w:rsidRPr="00373820" w:rsidRDefault="00373820" w:rsidP="0037382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3820">
              <w:rPr>
                <w:rFonts w:ascii="Times New Roman" w:hAnsi="Times New Roman"/>
                <w:bCs/>
                <w:sz w:val="28"/>
                <w:szCs w:val="28"/>
              </w:rPr>
              <w:t>4.1.</w:t>
            </w:r>
            <w:r w:rsidR="008860DD" w:rsidRPr="00373820">
              <w:rPr>
                <w:rFonts w:ascii="Times New Roman" w:hAnsi="Times New Roman"/>
                <w:bCs/>
                <w:sz w:val="28"/>
                <w:szCs w:val="28"/>
              </w:rPr>
              <w:t>Модель педагога детского сада (как желаемый результат)</w:t>
            </w:r>
          </w:p>
          <w:p w:rsidR="008860DD" w:rsidRPr="00373820" w:rsidRDefault="00373820" w:rsidP="0037382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3820">
              <w:rPr>
                <w:rFonts w:ascii="Times New Roman" w:hAnsi="Times New Roman"/>
                <w:bCs/>
                <w:sz w:val="28"/>
                <w:szCs w:val="28"/>
              </w:rPr>
              <w:t>4.2</w:t>
            </w:r>
            <w:r w:rsidR="008860DD" w:rsidRPr="00373820">
              <w:rPr>
                <w:rFonts w:ascii="Times New Roman" w:hAnsi="Times New Roman"/>
                <w:bCs/>
                <w:sz w:val="28"/>
                <w:szCs w:val="28"/>
              </w:rPr>
              <w:t>Эталонн</w:t>
            </w:r>
            <w:r w:rsidRPr="00373820">
              <w:rPr>
                <w:rFonts w:ascii="Times New Roman" w:hAnsi="Times New Roman"/>
                <w:bCs/>
                <w:sz w:val="28"/>
                <w:szCs w:val="28"/>
              </w:rPr>
              <w:t xml:space="preserve">ая модель выпускника дошкольной </w:t>
            </w:r>
            <w:r w:rsidR="008860DD" w:rsidRPr="00373820">
              <w:rPr>
                <w:rFonts w:ascii="Times New Roman" w:hAnsi="Times New Roman"/>
                <w:bCs/>
                <w:sz w:val="28"/>
                <w:szCs w:val="28"/>
              </w:rPr>
              <w:t>образовательной организации (как желаемый результат)</w:t>
            </w:r>
          </w:p>
          <w:p w:rsidR="008860DD" w:rsidRPr="00373820" w:rsidRDefault="00373820" w:rsidP="0037382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3820">
              <w:rPr>
                <w:rFonts w:ascii="Times New Roman" w:hAnsi="Times New Roman"/>
                <w:bCs/>
                <w:sz w:val="28"/>
                <w:szCs w:val="28"/>
              </w:rPr>
              <w:t>4.3.</w:t>
            </w:r>
            <w:r w:rsidR="008860DD" w:rsidRPr="00373820">
              <w:rPr>
                <w:rFonts w:ascii="Times New Roman" w:hAnsi="Times New Roman"/>
                <w:bCs/>
                <w:sz w:val="28"/>
                <w:szCs w:val="28"/>
              </w:rPr>
              <w:t>Модель будущего детского сада (как желаемый результат)</w:t>
            </w:r>
          </w:p>
          <w:p w:rsidR="008860DD" w:rsidRPr="00373820" w:rsidRDefault="00373820" w:rsidP="0037382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3820">
              <w:rPr>
                <w:rFonts w:ascii="Times New Roman" w:hAnsi="Times New Roman"/>
                <w:bCs/>
                <w:sz w:val="28"/>
                <w:szCs w:val="28"/>
              </w:rPr>
              <w:t>4.4.</w:t>
            </w:r>
            <w:r w:rsidR="008860DD" w:rsidRPr="00373820">
              <w:rPr>
                <w:rFonts w:ascii="Times New Roman" w:hAnsi="Times New Roman"/>
                <w:bCs/>
                <w:sz w:val="28"/>
                <w:szCs w:val="28"/>
              </w:rPr>
              <w:t>Стратегия развития дошкольной образовательной организации</w:t>
            </w:r>
          </w:p>
          <w:p w:rsidR="008860DD" w:rsidRPr="00373820" w:rsidRDefault="008860DD" w:rsidP="0037382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73820">
              <w:rPr>
                <w:rFonts w:ascii="Times New Roman" w:hAnsi="Times New Roman"/>
                <w:bCs/>
                <w:sz w:val="28"/>
                <w:szCs w:val="28"/>
              </w:rPr>
              <w:t>4.5. Механизм реализации Программы развития</w:t>
            </w:r>
          </w:p>
          <w:p w:rsidR="000B0E9E" w:rsidRPr="00373820" w:rsidRDefault="008860DD" w:rsidP="00373820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373820">
              <w:rPr>
                <w:rFonts w:ascii="Times New Roman" w:hAnsi="Times New Roman"/>
                <w:bCs/>
                <w:iCs/>
                <w:sz w:val="28"/>
                <w:szCs w:val="28"/>
              </w:rPr>
              <w:t>4.6.Критерии оценки эффективности и реализации Программы развития ДОУ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Default="00DF3D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  <w:p w:rsidR="00636AF6" w:rsidRDefault="00DF3D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  <w:p w:rsidR="00636AF6" w:rsidRDefault="00DF3D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  <w:p w:rsidR="00636AF6" w:rsidRDefault="00636A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AF6" w:rsidRDefault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  <w:p w:rsidR="00636AF6" w:rsidRDefault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  <w:p w:rsidR="00636AF6" w:rsidRDefault="00636A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AF6" w:rsidRDefault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  <w:p w:rsidR="00636AF6" w:rsidRPr="00373820" w:rsidRDefault="00636A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834D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0B0E9E" w:rsidRPr="00373820" w:rsidTr="00FC5D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Pr="00373820" w:rsidRDefault="003738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20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60DD" w:rsidRPr="00373820" w:rsidRDefault="00FC5DF0" w:rsidP="00373820">
            <w:pPr>
              <w:pStyle w:val="a4"/>
              <w:spacing w:after="0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7382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Основные направления программы развития </w:t>
            </w:r>
            <w:r w:rsidR="008860DD" w:rsidRPr="00373820">
              <w:rPr>
                <w:rFonts w:ascii="Times New Roman" w:hAnsi="Times New Roman"/>
                <w:b/>
                <w:bCs/>
                <w:sz w:val="28"/>
                <w:szCs w:val="28"/>
              </w:rPr>
              <w:t>ДОУ</w:t>
            </w:r>
          </w:p>
          <w:p w:rsidR="008860DD" w:rsidRPr="00373820" w:rsidRDefault="008860DD" w:rsidP="008860DD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20">
              <w:rPr>
                <w:rFonts w:ascii="Times New Roman" w:hAnsi="Times New Roman"/>
                <w:b/>
                <w:sz w:val="28"/>
                <w:szCs w:val="28"/>
              </w:rPr>
              <w:t>I этап</w:t>
            </w:r>
            <w:r w:rsidRPr="00373820">
              <w:rPr>
                <w:rFonts w:ascii="Times New Roman" w:hAnsi="Times New Roman"/>
                <w:sz w:val="28"/>
                <w:szCs w:val="28"/>
              </w:rPr>
              <w:t xml:space="preserve"> (подготовительный)</w:t>
            </w:r>
          </w:p>
          <w:p w:rsidR="008860DD" w:rsidRPr="00373820" w:rsidRDefault="008860DD" w:rsidP="008860DD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20">
              <w:rPr>
                <w:rFonts w:ascii="Times New Roman" w:hAnsi="Times New Roman"/>
                <w:b/>
                <w:sz w:val="28"/>
                <w:szCs w:val="28"/>
              </w:rPr>
              <w:t>II этап</w:t>
            </w:r>
            <w:r w:rsidRPr="00373820">
              <w:rPr>
                <w:rFonts w:ascii="Times New Roman" w:hAnsi="Times New Roman"/>
                <w:sz w:val="28"/>
                <w:szCs w:val="28"/>
              </w:rPr>
              <w:t xml:space="preserve"> (реализации)</w:t>
            </w:r>
          </w:p>
          <w:p w:rsidR="000B0E9E" w:rsidRPr="00373820" w:rsidRDefault="008860DD" w:rsidP="00373820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73820">
              <w:rPr>
                <w:rFonts w:ascii="Times New Roman" w:hAnsi="Times New Roman"/>
                <w:b/>
                <w:sz w:val="28"/>
                <w:szCs w:val="28"/>
              </w:rPr>
              <w:t>III этап</w:t>
            </w:r>
            <w:r w:rsidRPr="00373820">
              <w:rPr>
                <w:rFonts w:ascii="Times New Roman" w:hAnsi="Times New Roman"/>
                <w:sz w:val="28"/>
                <w:szCs w:val="28"/>
              </w:rPr>
              <w:t xml:space="preserve"> (обобщающий)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Default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  <w:p w:rsidR="00636AF6" w:rsidRDefault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  <w:p w:rsidR="00636AF6" w:rsidRDefault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  <w:p w:rsidR="00636AF6" w:rsidRPr="00373820" w:rsidRDefault="00636AF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34DB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0B0E9E" w:rsidRPr="00373820" w:rsidTr="00FC5D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Pr="00373820" w:rsidRDefault="003738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73820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Pr="00373820" w:rsidRDefault="00FC5DF0" w:rsidP="00373820">
            <w:pPr>
              <w:pStyle w:val="a4"/>
              <w:spacing w:after="0"/>
              <w:ind w:left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73820">
              <w:rPr>
                <w:rFonts w:ascii="Times New Roman" w:hAnsi="Times New Roman"/>
                <w:b/>
                <w:bCs/>
                <w:sz w:val="28"/>
                <w:szCs w:val="28"/>
              </w:rPr>
              <w:t>Ожидаемые результаты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Pr="00373820" w:rsidRDefault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0B0E9E" w:rsidRPr="00373820" w:rsidTr="00FC5DF0"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Pr="00373820" w:rsidRDefault="00D453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373820" w:rsidRPr="0037382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73820" w:rsidRPr="00373820" w:rsidRDefault="00FC5DF0" w:rsidP="0037382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73820">
              <w:rPr>
                <w:rFonts w:ascii="Times New Roman" w:hAnsi="Times New Roman"/>
                <w:b/>
                <w:sz w:val="28"/>
                <w:szCs w:val="28"/>
              </w:rPr>
              <w:t>Содержание коррекционной работы</w:t>
            </w:r>
          </w:p>
          <w:p w:rsidR="00373820" w:rsidRPr="00373820" w:rsidRDefault="00D453D6" w:rsidP="0037382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373820" w:rsidRPr="00373820">
              <w:rPr>
                <w:rFonts w:ascii="Times New Roman" w:hAnsi="Times New Roman"/>
                <w:sz w:val="28"/>
                <w:szCs w:val="28"/>
              </w:rPr>
              <w:t>.1 Организация коррекционной работы с  детьми с ограниченными возможностями здоровья.</w:t>
            </w:r>
          </w:p>
          <w:p w:rsidR="000B0E9E" w:rsidRPr="00373820" w:rsidRDefault="000B0E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Default="000B0E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36AF6" w:rsidRPr="00373820" w:rsidRDefault="00834D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</w:tbl>
    <w:p w:rsidR="00834DB4" w:rsidRDefault="00834DB4" w:rsidP="00872A07">
      <w:pPr>
        <w:pStyle w:val="afa"/>
        <w:jc w:val="center"/>
        <w:rPr>
          <w:rFonts w:ascii="Times New Roman" w:hAnsi="Times New Roman"/>
          <w:b/>
          <w:sz w:val="28"/>
          <w:szCs w:val="28"/>
        </w:rPr>
      </w:pPr>
    </w:p>
    <w:p w:rsidR="00834DB4" w:rsidRDefault="00834DB4" w:rsidP="00872A07">
      <w:pPr>
        <w:pStyle w:val="afa"/>
        <w:jc w:val="center"/>
        <w:rPr>
          <w:rFonts w:ascii="Times New Roman" w:hAnsi="Times New Roman"/>
          <w:b/>
          <w:sz w:val="28"/>
          <w:szCs w:val="28"/>
        </w:rPr>
      </w:pPr>
    </w:p>
    <w:p w:rsidR="00834DB4" w:rsidRDefault="00834DB4" w:rsidP="00872A07">
      <w:pPr>
        <w:pStyle w:val="afa"/>
        <w:jc w:val="center"/>
        <w:rPr>
          <w:rFonts w:ascii="Times New Roman" w:hAnsi="Times New Roman"/>
          <w:b/>
          <w:sz w:val="28"/>
          <w:szCs w:val="28"/>
        </w:rPr>
      </w:pPr>
    </w:p>
    <w:p w:rsidR="00834DB4" w:rsidRDefault="00834DB4" w:rsidP="00872A07">
      <w:pPr>
        <w:pStyle w:val="afa"/>
        <w:jc w:val="center"/>
        <w:rPr>
          <w:rFonts w:ascii="Times New Roman" w:hAnsi="Times New Roman"/>
          <w:b/>
          <w:sz w:val="28"/>
          <w:szCs w:val="28"/>
        </w:rPr>
      </w:pPr>
    </w:p>
    <w:p w:rsidR="00834DB4" w:rsidRDefault="00834DB4" w:rsidP="00872A07">
      <w:pPr>
        <w:pStyle w:val="afa"/>
        <w:jc w:val="center"/>
        <w:rPr>
          <w:rFonts w:ascii="Times New Roman" w:hAnsi="Times New Roman"/>
          <w:b/>
          <w:sz w:val="28"/>
          <w:szCs w:val="28"/>
        </w:rPr>
      </w:pPr>
    </w:p>
    <w:p w:rsidR="00872A07" w:rsidRDefault="00872A07" w:rsidP="00872A07">
      <w:pPr>
        <w:pStyle w:val="af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  <w:r w:rsidR="00180055">
        <w:rPr>
          <w:rFonts w:ascii="Times New Roman" w:hAnsi="Times New Roman"/>
          <w:b/>
          <w:sz w:val="28"/>
          <w:szCs w:val="28"/>
        </w:rPr>
        <w:t>.</w:t>
      </w:r>
    </w:p>
    <w:p w:rsidR="00595470" w:rsidRPr="00595470" w:rsidRDefault="00872A07" w:rsidP="00595470">
      <w:pPr>
        <w:pStyle w:val="Default"/>
        <w:ind w:firstLine="567"/>
        <w:jc w:val="both"/>
        <w:rPr>
          <w:sz w:val="28"/>
          <w:szCs w:val="28"/>
        </w:rPr>
      </w:pPr>
      <w:r w:rsidRPr="00595470">
        <w:rPr>
          <w:sz w:val="28"/>
          <w:szCs w:val="28"/>
        </w:rPr>
        <w:t xml:space="preserve">Целевыми установками образовательной  политики государства на современном этапе стало осуществление комплекса мероприятий, направленных на повышение качества образовательной услуги, рост профессиональной компетентности педагога – как основного ресурса развития системы образования. </w:t>
      </w:r>
    </w:p>
    <w:p w:rsidR="00872A07" w:rsidRPr="00595470" w:rsidRDefault="00872A07" w:rsidP="00595470">
      <w:pPr>
        <w:pStyle w:val="Default"/>
        <w:ind w:firstLine="567"/>
        <w:jc w:val="both"/>
        <w:rPr>
          <w:sz w:val="28"/>
          <w:szCs w:val="28"/>
        </w:rPr>
      </w:pPr>
      <w:r w:rsidRPr="00595470">
        <w:rPr>
          <w:sz w:val="28"/>
          <w:szCs w:val="28"/>
        </w:rPr>
        <w:t xml:space="preserve">Программа развития </w:t>
      </w:r>
      <w:r w:rsidR="00834DB4">
        <w:rPr>
          <w:sz w:val="28"/>
          <w:szCs w:val="28"/>
        </w:rPr>
        <w:t xml:space="preserve">(далее – Программа) </w:t>
      </w:r>
      <w:r w:rsidRPr="00595470">
        <w:rPr>
          <w:sz w:val="28"/>
          <w:szCs w:val="28"/>
        </w:rPr>
        <w:t xml:space="preserve">была спроектирована исходя из конкретного анализа исходного состояния детского сада, территориальной специфики (возможности внешнего окружения детского сада), специфики контингента детей, потребности родителей воспитанников в образовательных услугах, а также с учетом предполагаемых рисков, возможных в процессе реализации программы. </w:t>
      </w:r>
    </w:p>
    <w:p w:rsidR="00872A07" w:rsidRPr="00595470" w:rsidRDefault="00872A07" w:rsidP="00595470">
      <w:pPr>
        <w:pStyle w:val="Default"/>
        <w:ind w:firstLine="567"/>
        <w:jc w:val="both"/>
        <w:rPr>
          <w:sz w:val="28"/>
          <w:szCs w:val="28"/>
        </w:rPr>
      </w:pPr>
      <w:r w:rsidRPr="00595470">
        <w:rPr>
          <w:sz w:val="28"/>
          <w:szCs w:val="28"/>
        </w:rPr>
        <w:t xml:space="preserve">Приняв за основу идею самоценности дошкольного периода детства, мы считаем, что педагогический процесс необходимо строить в двух взаимосвязанных направлениях - подготовка ребенка к будущей жизни и забота о его полноценном детстве. </w:t>
      </w:r>
    </w:p>
    <w:p w:rsidR="00872A07" w:rsidRPr="00595470" w:rsidRDefault="00872A07" w:rsidP="00595470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95470">
        <w:rPr>
          <w:rFonts w:ascii="Times New Roman" w:eastAsia="Calibri" w:hAnsi="Times New Roman"/>
          <w:sz w:val="28"/>
          <w:szCs w:val="28"/>
        </w:rPr>
        <w:t>При разработке программы был использован проектно-целевой метод, когда каждая задача преобразовывается в целевой проект. Совокупность проектов образует собой двигатель развития ДОУ, каждый проект имеет свою систему целей и задач, систему мероприятий и сроки реализации и ресурсы. Совокупность результатов этих проектов составляют общий результат программы.</w:t>
      </w:r>
    </w:p>
    <w:p w:rsidR="00872A07" w:rsidRPr="00595470" w:rsidRDefault="00872A07" w:rsidP="00595470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95470">
        <w:rPr>
          <w:rFonts w:ascii="Times New Roman" w:eastAsia="Calibri" w:hAnsi="Times New Roman"/>
          <w:sz w:val="28"/>
          <w:szCs w:val="28"/>
        </w:rPr>
        <w:t>Выбор именно этого подхода является следствием осмысления преимуществ проектной деятельности и освоения проектной технологии, как наиболее адекватной в современном управлении.</w:t>
      </w:r>
    </w:p>
    <w:p w:rsidR="00872A07" w:rsidRPr="00595470" w:rsidRDefault="00872A07" w:rsidP="00595470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95470">
        <w:rPr>
          <w:rFonts w:ascii="Times New Roman" w:eastAsia="Calibri" w:hAnsi="Times New Roman"/>
          <w:sz w:val="28"/>
          <w:szCs w:val="28"/>
        </w:rPr>
        <w:t>Для разработки Программы развития была создана творческая группа, деятельность которой включала несколько этапов:</w:t>
      </w:r>
    </w:p>
    <w:p w:rsidR="00872A07" w:rsidRPr="00595470" w:rsidRDefault="00872A07" w:rsidP="00595470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95470">
        <w:rPr>
          <w:rFonts w:ascii="Times New Roman" w:eastAsia="Calibri" w:hAnsi="Times New Roman"/>
          <w:sz w:val="28"/>
          <w:szCs w:val="28"/>
        </w:rPr>
        <w:t>•  Анализ внутренней среды (сильные и слабые стороны ДОУ, соответствие его результативности современным требованиям) и внешней среды (анализ образовательной политики на федеральном, региональном и муниципальном уровне и анализ социального заказа микросоциума).</w:t>
      </w:r>
    </w:p>
    <w:p w:rsidR="00872A07" w:rsidRPr="00595470" w:rsidRDefault="00872A07" w:rsidP="00595470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95470">
        <w:rPr>
          <w:rFonts w:ascii="Times New Roman" w:eastAsia="Calibri" w:hAnsi="Times New Roman"/>
          <w:sz w:val="28"/>
          <w:szCs w:val="28"/>
        </w:rPr>
        <w:t>•  Разработка концепции образовательного учреждения</w:t>
      </w:r>
      <w:r w:rsidR="00595470">
        <w:rPr>
          <w:rFonts w:ascii="Times New Roman" w:eastAsia="Calibri" w:hAnsi="Times New Roman"/>
          <w:sz w:val="28"/>
          <w:szCs w:val="28"/>
        </w:rPr>
        <w:t>.</w:t>
      </w:r>
    </w:p>
    <w:p w:rsidR="00872A07" w:rsidRPr="00595470" w:rsidRDefault="00872A07" w:rsidP="00595470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95470">
        <w:rPr>
          <w:rFonts w:ascii="Times New Roman" w:eastAsia="Calibri" w:hAnsi="Times New Roman"/>
          <w:sz w:val="28"/>
          <w:szCs w:val="28"/>
        </w:rPr>
        <w:t>•  Определение стратегических целей и задач.</w:t>
      </w:r>
    </w:p>
    <w:p w:rsidR="00872A07" w:rsidRPr="00595470" w:rsidRDefault="00872A07" w:rsidP="00595470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95470">
        <w:rPr>
          <w:rFonts w:ascii="Times New Roman" w:eastAsia="Calibri" w:hAnsi="Times New Roman"/>
          <w:sz w:val="28"/>
          <w:szCs w:val="28"/>
        </w:rPr>
        <w:t>•  Разработка социально-педагогических проектов.</w:t>
      </w:r>
    </w:p>
    <w:p w:rsidR="00872A07" w:rsidRPr="00595470" w:rsidRDefault="00872A07" w:rsidP="00595470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595470">
        <w:rPr>
          <w:rFonts w:ascii="Times New Roman" w:eastAsia="Calibri" w:hAnsi="Times New Roman"/>
          <w:sz w:val="28"/>
          <w:szCs w:val="28"/>
        </w:rPr>
        <w:t>Кроме этого деятельность творческой группы основывалась на следующих принципах:</w:t>
      </w:r>
    </w:p>
    <w:p w:rsidR="00872A07" w:rsidRPr="00595470" w:rsidRDefault="00872A07" w:rsidP="001E6E8E">
      <w:pPr>
        <w:numPr>
          <w:ilvl w:val="0"/>
          <w:numId w:val="47"/>
        </w:numPr>
        <w:spacing w:after="0" w:line="240" w:lineRule="auto"/>
        <w:ind w:left="851" w:hanging="284"/>
        <w:jc w:val="both"/>
        <w:rPr>
          <w:rFonts w:ascii="Times New Roman" w:eastAsia="Calibri" w:hAnsi="Times New Roman"/>
          <w:sz w:val="28"/>
          <w:szCs w:val="28"/>
        </w:rPr>
      </w:pPr>
      <w:r w:rsidRPr="00595470">
        <w:rPr>
          <w:rFonts w:ascii="Times New Roman" w:eastAsia="Calibri" w:hAnsi="Times New Roman"/>
          <w:sz w:val="28"/>
          <w:szCs w:val="28"/>
          <w:u w:val="single"/>
        </w:rPr>
        <w:t>Принцип системности</w:t>
      </w:r>
      <w:r w:rsidRPr="00595470">
        <w:rPr>
          <w:rFonts w:ascii="Times New Roman" w:eastAsia="Calibri" w:hAnsi="Times New Roman"/>
          <w:sz w:val="28"/>
          <w:szCs w:val="28"/>
        </w:rPr>
        <w:t xml:space="preserve"> означает, что все элементы образовательного учреждения взаимосвязаны и их деятельность направлена на достижение общего результата.</w:t>
      </w:r>
    </w:p>
    <w:p w:rsidR="00872A07" w:rsidRPr="00595470" w:rsidRDefault="00872A07" w:rsidP="001E6E8E">
      <w:pPr>
        <w:numPr>
          <w:ilvl w:val="0"/>
          <w:numId w:val="47"/>
        </w:numPr>
        <w:spacing w:after="0" w:line="240" w:lineRule="auto"/>
        <w:ind w:left="851" w:hanging="284"/>
        <w:jc w:val="both"/>
        <w:rPr>
          <w:rFonts w:ascii="Times New Roman" w:eastAsia="Calibri" w:hAnsi="Times New Roman"/>
          <w:sz w:val="28"/>
          <w:szCs w:val="28"/>
        </w:rPr>
      </w:pPr>
      <w:r w:rsidRPr="00595470">
        <w:rPr>
          <w:rFonts w:ascii="Times New Roman" w:eastAsia="Calibri" w:hAnsi="Times New Roman"/>
          <w:sz w:val="28"/>
          <w:szCs w:val="28"/>
          <w:u w:val="single"/>
        </w:rPr>
        <w:t>Принцип участия</w:t>
      </w:r>
      <w:r w:rsidRPr="00595470">
        <w:rPr>
          <w:rFonts w:ascii="Times New Roman" w:eastAsia="Calibri" w:hAnsi="Times New Roman"/>
          <w:sz w:val="28"/>
          <w:szCs w:val="28"/>
        </w:rPr>
        <w:t>, т.е. каждый сотрудник ДОУ должен стать участником проектной деятельности, планы (проекты) дошкольного учреждения становятся личными планами (проектами) педагогов, возрастает мотивация сотрудников на участие в общей деятельности, что сказывается на качестве конечного результата.</w:t>
      </w:r>
    </w:p>
    <w:p w:rsidR="00872A07" w:rsidRPr="00595470" w:rsidRDefault="00872A07" w:rsidP="001E6E8E">
      <w:pPr>
        <w:numPr>
          <w:ilvl w:val="0"/>
          <w:numId w:val="47"/>
        </w:numPr>
        <w:spacing w:after="0" w:line="240" w:lineRule="auto"/>
        <w:ind w:left="851" w:hanging="284"/>
        <w:jc w:val="both"/>
        <w:rPr>
          <w:rFonts w:ascii="Times New Roman" w:eastAsia="Calibri" w:hAnsi="Times New Roman"/>
          <w:sz w:val="28"/>
          <w:szCs w:val="28"/>
        </w:rPr>
      </w:pPr>
      <w:r w:rsidRPr="00595470">
        <w:rPr>
          <w:rFonts w:ascii="Times New Roman" w:eastAsia="Calibri" w:hAnsi="Times New Roman"/>
          <w:sz w:val="28"/>
          <w:szCs w:val="28"/>
          <w:u w:val="single"/>
        </w:rPr>
        <w:lastRenderedPageBreak/>
        <w:t>Принцип непрерывности</w:t>
      </w:r>
      <w:r w:rsidR="00595470">
        <w:rPr>
          <w:rFonts w:ascii="Times New Roman" w:eastAsia="Calibri" w:hAnsi="Times New Roman"/>
          <w:sz w:val="28"/>
          <w:szCs w:val="28"/>
          <w:u w:val="single"/>
        </w:rPr>
        <w:t>.</w:t>
      </w:r>
      <w:r w:rsidRPr="00595470">
        <w:rPr>
          <w:rFonts w:ascii="Times New Roman" w:eastAsia="Calibri" w:hAnsi="Times New Roman"/>
          <w:sz w:val="28"/>
          <w:szCs w:val="28"/>
        </w:rPr>
        <w:t xml:space="preserve"> Процесс планирования и проектирования в ДОУ осуществляется педагогами постоянно, разработанные проекты непрерывно приходят на смену друг другу.</w:t>
      </w:r>
    </w:p>
    <w:p w:rsidR="00872A07" w:rsidRPr="00595470" w:rsidRDefault="00872A07" w:rsidP="001E6E8E">
      <w:pPr>
        <w:numPr>
          <w:ilvl w:val="0"/>
          <w:numId w:val="47"/>
        </w:numPr>
        <w:spacing w:after="0" w:line="240" w:lineRule="auto"/>
        <w:ind w:left="851" w:hanging="284"/>
        <w:jc w:val="both"/>
        <w:rPr>
          <w:rFonts w:ascii="Times New Roman" w:eastAsia="Calibri" w:hAnsi="Times New Roman"/>
          <w:sz w:val="28"/>
          <w:szCs w:val="28"/>
        </w:rPr>
      </w:pPr>
      <w:r w:rsidRPr="00595470">
        <w:rPr>
          <w:rFonts w:ascii="Times New Roman" w:eastAsia="Calibri" w:hAnsi="Times New Roman"/>
          <w:sz w:val="28"/>
          <w:szCs w:val="28"/>
          <w:u w:val="single"/>
        </w:rPr>
        <w:t>Принцип гибкости</w:t>
      </w:r>
      <w:r w:rsidRPr="00595470">
        <w:rPr>
          <w:rFonts w:ascii="Times New Roman" w:eastAsia="Calibri" w:hAnsi="Times New Roman"/>
          <w:sz w:val="28"/>
          <w:szCs w:val="28"/>
        </w:rPr>
        <w:t xml:space="preserve"> заключается в придании проектам и процессу планирования способности менять свою направленность в связи с возникновением непредвиденных обстоятельств.</w:t>
      </w:r>
    </w:p>
    <w:p w:rsidR="00872A07" w:rsidRPr="00595470" w:rsidRDefault="00872A07" w:rsidP="001E6E8E">
      <w:pPr>
        <w:numPr>
          <w:ilvl w:val="0"/>
          <w:numId w:val="47"/>
        </w:numPr>
        <w:spacing w:after="0" w:line="240" w:lineRule="auto"/>
        <w:ind w:left="851" w:hanging="284"/>
        <w:jc w:val="both"/>
        <w:rPr>
          <w:rFonts w:ascii="Times New Roman" w:eastAsia="Calibri" w:hAnsi="Times New Roman"/>
          <w:sz w:val="28"/>
          <w:szCs w:val="28"/>
        </w:rPr>
      </w:pPr>
      <w:r w:rsidRPr="00595470">
        <w:rPr>
          <w:rFonts w:ascii="Times New Roman" w:eastAsia="Calibri" w:hAnsi="Times New Roman"/>
          <w:sz w:val="28"/>
          <w:szCs w:val="28"/>
          <w:u w:val="single"/>
        </w:rPr>
        <w:t>Принцип точности.</w:t>
      </w:r>
      <w:r w:rsidRPr="00595470">
        <w:rPr>
          <w:rFonts w:ascii="Times New Roman" w:eastAsia="Calibri" w:hAnsi="Times New Roman"/>
          <w:sz w:val="28"/>
          <w:szCs w:val="28"/>
        </w:rPr>
        <w:t xml:space="preserve"> Проекты должны быть конкретизированы и детализированы в той степени, в какой позволяют внешние и внутренние условия деятельности ДОУ.</w:t>
      </w:r>
    </w:p>
    <w:p w:rsidR="00872A07" w:rsidRPr="00595470" w:rsidRDefault="00872A07" w:rsidP="00595470">
      <w:pPr>
        <w:pStyle w:val="Default"/>
        <w:jc w:val="both"/>
        <w:rPr>
          <w:sz w:val="28"/>
          <w:szCs w:val="28"/>
        </w:rPr>
      </w:pPr>
      <w:r w:rsidRPr="00595470">
        <w:rPr>
          <w:b/>
          <w:bCs/>
          <w:i/>
          <w:iCs/>
          <w:sz w:val="28"/>
          <w:szCs w:val="28"/>
        </w:rPr>
        <w:t>Основное предназначение программы</w:t>
      </w:r>
    </w:p>
    <w:p w:rsidR="00872A07" w:rsidRPr="00595470" w:rsidRDefault="00872A07" w:rsidP="001E6E8E">
      <w:pPr>
        <w:pStyle w:val="Default"/>
        <w:numPr>
          <w:ilvl w:val="0"/>
          <w:numId w:val="48"/>
        </w:numPr>
        <w:jc w:val="both"/>
        <w:rPr>
          <w:sz w:val="28"/>
          <w:szCs w:val="28"/>
        </w:rPr>
      </w:pPr>
      <w:r w:rsidRPr="00595470">
        <w:rPr>
          <w:sz w:val="28"/>
          <w:szCs w:val="28"/>
        </w:rPr>
        <w:t xml:space="preserve">Определение факторов, затрудняющих реализацию образовательной деятельности ДОУ, и факторов, представляющих большие возможности для достижения поставленных целей развития ДОУ. </w:t>
      </w:r>
    </w:p>
    <w:p w:rsidR="00872A07" w:rsidRPr="00595470" w:rsidRDefault="00872A07" w:rsidP="001E6E8E">
      <w:pPr>
        <w:pStyle w:val="Default"/>
        <w:numPr>
          <w:ilvl w:val="0"/>
          <w:numId w:val="48"/>
        </w:numPr>
        <w:jc w:val="both"/>
        <w:rPr>
          <w:sz w:val="28"/>
          <w:szCs w:val="28"/>
        </w:rPr>
      </w:pPr>
      <w:r w:rsidRPr="00595470">
        <w:rPr>
          <w:sz w:val="28"/>
          <w:szCs w:val="28"/>
        </w:rPr>
        <w:t>Построение целостной концептуальной модели будущего дошкольного учреждения, ориентированного на обеспечение равных возможностей для полноценного развития каждого ребенка в период дошкольного детства в образовании, развитии, поддержании и укреплении здоровья</w:t>
      </w:r>
      <w:r w:rsidR="00595470">
        <w:rPr>
          <w:sz w:val="28"/>
          <w:szCs w:val="28"/>
        </w:rPr>
        <w:t>.</w:t>
      </w:r>
      <w:r w:rsidRPr="00595470">
        <w:rPr>
          <w:sz w:val="28"/>
          <w:szCs w:val="28"/>
        </w:rPr>
        <w:t xml:space="preserve"> </w:t>
      </w:r>
    </w:p>
    <w:p w:rsidR="00872A07" w:rsidRPr="00595470" w:rsidRDefault="00872A07" w:rsidP="001E6E8E">
      <w:pPr>
        <w:pStyle w:val="Default"/>
        <w:numPr>
          <w:ilvl w:val="0"/>
          <w:numId w:val="48"/>
        </w:numPr>
        <w:jc w:val="both"/>
        <w:rPr>
          <w:sz w:val="28"/>
          <w:szCs w:val="28"/>
        </w:rPr>
      </w:pPr>
      <w:r w:rsidRPr="00595470">
        <w:rPr>
          <w:sz w:val="28"/>
          <w:szCs w:val="28"/>
        </w:rPr>
        <w:t xml:space="preserve">Формирование сбалансированного ресурсного (нормативно-правового, научно-методического, кадрового и финансового) обеспечения, сопряжение его с целями и действиями деятельности ДОУ. </w:t>
      </w:r>
    </w:p>
    <w:p w:rsidR="00872A07" w:rsidRPr="00595470" w:rsidRDefault="00872A07" w:rsidP="001E6E8E">
      <w:pPr>
        <w:pStyle w:val="Default"/>
        <w:numPr>
          <w:ilvl w:val="0"/>
          <w:numId w:val="48"/>
        </w:numPr>
        <w:jc w:val="both"/>
        <w:rPr>
          <w:sz w:val="28"/>
          <w:szCs w:val="28"/>
        </w:rPr>
      </w:pPr>
      <w:r w:rsidRPr="00595470">
        <w:rPr>
          <w:sz w:val="28"/>
          <w:szCs w:val="28"/>
        </w:rPr>
        <w:t xml:space="preserve">Обеспечение условий для непрерывного повышения профессионализма всех субъектов образовательной деятельности ДОУ. </w:t>
      </w:r>
    </w:p>
    <w:p w:rsidR="000B0E9E" w:rsidRDefault="000B0E9E" w:rsidP="00B633DC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Cs/>
          <w:color w:val="auto"/>
          <w:sz w:val="28"/>
          <w:szCs w:val="28"/>
        </w:rPr>
        <w:t xml:space="preserve">          Качественные характеристики </w:t>
      </w:r>
      <w:r w:rsidR="00AF621C">
        <w:rPr>
          <w:b/>
          <w:bCs/>
          <w:iCs/>
          <w:color w:val="auto"/>
          <w:sz w:val="28"/>
          <w:szCs w:val="28"/>
        </w:rPr>
        <w:t>П</w:t>
      </w:r>
      <w:r>
        <w:rPr>
          <w:b/>
          <w:bCs/>
          <w:iCs/>
          <w:color w:val="auto"/>
          <w:sz w:val="28"/>
          <w:szCs w:val="28"/>
        </w:rPr>
        <w:t>рограммы</w:t>
      </w:r>
    </w:p>
    <w:p w:rsidR="000B0E9E" w:rsidRDefault="000B0E9E" w:rsidP="00B633D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u w:val="single"/>
        </w:rPr>
        <w:t xml:space="preserve"> Актуальность</w:t>
      </w: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- </w:t>
      </w:r>
      <w:r w:rsidR="00AF621C">
        <w:rPr>
          <w:color w:val="auto"/>
          <w:sz w:val="28"/>
          <w:szCs w:val="28"/>
        </w:rPr>
        <w:t>П</w:t>
      </w:r>
      <w:r>
        <w:rPr>
          <w:color w:val="auto"/>
          <w:sz w:val="28"/>
          <w:szCs w:val="28"/>
        </w:rPr>
        <w:t xml:space="preserve">рограмма ориентирована на решение наиболее значимых проблем для будущей (перспективной) системы образовательного процесса детского сада. </w:t>
      </w:r>
    </w:p>
    <w:p w:rsidR="000B0E9E" w:rsidRDefault="000B0E9E" w:rsidP="00B633D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u w:val="single"/>
        </w:rPr>
        <w:t xml:space="preserve"> Прогностичность</w:t>
      </w:r>
      <w:r>
        <w:rPr>
          <w:b/>
          <w:bCs/>
          <w:color w:val="auto"/>
          <w:sz w:val="28"/>
          <w:szCs w:val="28"/>
        </w:rPr>
        <w:t xml:space="preserve"> </w:t>
      </w:r>
      <w:r w:rsidR="00AF621C">
        <w:rPr>
          <w:color w:val="auto"/>
          <w:sz w:val="28"/>
          <w:szCs w:val="28"/>
        </w:rPr>
        <w:t>- данная П</w:t>
      </w:r>
      <w:r>
        <w:rPr>
          <w:color w:val="auto"/>
          <w:sz w:val="28"/>
          <w:szCs w:val="28"/>
        </w:rPr>
        <w:t xml:space="preserve">рограмма отражает в своих целях и планируемых действиях не только настоящие, но и будущие требования к дошкольному учреждению. Наряду с этим просчитываются и риски, возникновение которых возможно при реализации программы, намечается соответствие программы изменяющимся требованиям и условиям, в которых она будет реализоваться. </w:t>
      </w:r>
    </w:p>
    <w:p w:rsidR="000B0E9E" w:rsidRDefault="000B0E9E" w:rsidP="00B633D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u w:val="single"/>
        </w:rPr>
        <w:t xml:space="preserve"> Рациональность</w:t>
      </w:r>
      <w:r>
        <w:rPr>
          <w:b/>
          <w:bCs/>
          <w:color w:val="auto"/>
          <w:sz w:val="28"/>
          <w:szCs w:val="28"/>
        </w:rPr>
        <w:t xml:space="preserve"> </w:t>
      </w:r>
      <w:r w:rsidR="00AF621C">
        <w:rPr>
          <w:color w:val="auto"/>
          <w:sz w:val="28"/>
          <w:szCs w:val="28"/>
        </w:rPr>
        <w:t>- П</w:t>
      </w:r>
      <w:r>
        <w:rPr>
          <w:color w:val="auto"/>
          <w:sz w:val="28"/>
          <w:szCs w:val="28"/>
        </w:rPr>
        <w:t xml:space="preserve">рограммой определены цели и способы получения максимально возможных результатов. </w:t>
      </w:r>
    </w:p>
    <w:p w:rsidR="000B0E9E" w:rsidRDefault="000B0E9E" w:rsidP="00B633D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u w:val="single"/>
        </w:rPr>
        <w:t xml:space="preserve"> Реалистичность</w:t>
      </w:r>
      <w:r>
        <w:rPr>
          <w:b/>
          <w:bCs/>
          <w:color w:val="auto"/>
          <w:sz w:val="28"/>
          <w:szCs w:val="28"/>
        </w:rPr>
        <w:t xml:space="preserve"> </w:t>
      </w:r>
      <w:r w:rsidR="00AF621C">
        <w:rPr>
          <w:color w:val="auto"/>
          <w:sz w:val="28"/>
          <w:szCs w:val="28"/>
        </w:rPr>
        <w:t>- П</w:t>
      </w:r>
      <w:r>
        <w:rPr>
          <w:color w:val="auto"/>
          <w:sz w:val="28"/>
          <w:szCs w:val="28"/>
        </w:rPr>
        <w:t xml:space="preserve">рограмма призвана обеспечить соответствие между желаемым и возможным, т.е. между целями программы и средствами их достижений. </w:t>
      </w:r>
    </w:p>
    <w:p w:rsidR="000B0E9E" w:rsidRDefault="000B0E9E" w:rsidP="00B633D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u w:val="single"/>
        </w:rPr>
        <w:t>Целостность</w:t>
      </w: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- </w:t>
      </w:r>
      <w:r w:rsidR="00AF621C">
        <w:rPr>
          <w:color w:val="auto"/>
          <w:sz w:val="28"/>
          <w:szCs w:val="28"/>
        </w:rPr>
        <w:t>наличие в П</w:t>
      </w:r>
      <w:r>
        <w:rPr>
          <w:color w:val="auto"/>
          <w:sz w:val="28"/>
          <w:szCs w:val="28"/>
        </w:rPr>
        <w:t xml:space="preserve">рограмме всех структурных частей, обеспечивающих полноту состава действий, необходимых для достижения цели (проблемный анализ, концептуальные положения и стратегия развития, план действий и предполагаемые результаты). </w:t>
      </w:r>
    </w:p>
    <w:p w:rsidR="000B0E9E" w:rsidRDefault="000B0E9E" w:rsidP="00B633D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u w:val="single"/>
        </w:rPr>
        <w:t>Контролируемость</w:t>
      </w:r>
      <w:r>
        <w:rPr>
          <w:b/>
          <w:bCs/>
          <w:color w:val="auto"/>
          <w:sz w:val="28"/>
          <w:szCs w:val="28"/>
        </w:rPr>
        <w:t xml:space="preserve"> </w:t>
      </w:r>
      <w:r w:rsidR="00AF621C">
        <w:rPr>
          <w:color w:val="auto"/>
          <w:sz w:val="28"/>
          <w:szCs w:val="28"/>
        </w:rPr>
        <w:t>- в П</w:t>
      </w:r>
      <w:r>
        <w:rPr>
          <w:color w:val="auto"/>
          <w:sz w:val="28"/>
          <w:szCs w:val="28"/>
        </w:rPr>
        <w:t>рограмме определены конечные и промежуточные цели и задачи, которые являются измеримыми, сформулированы критерии оценки результатов развития ДОУ.</w:t>
      </w:r>
    </w:p>
    <w:p w:rsidR="000B0E9E" w:rsidRDefault="000B0E9E" w:rsidP="00B633DC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  <w:u w:val="single"/>
        </w:rPr>
        <w:lastRenderedPageBreak/>
        <w:t xml:space="preserve">Нормативно-правовая адекватность </w:t>
      </w:r>
      <w:r w:rsidR="00AF621C">
        <w:rPr>
          <w:color w:val="auto"/>
          <w:sz w:val="28"/>
          <w:szCs w:val="28"/>
        </w:rPr>
        <w:t>- соотнесение целей П</w:t>
      </w:r>
      <w:r>
        <w:rPr>
          <w:color w:val="auto"/>
          <w:sz w:val="28"/>
          <w:szCs w:val="28"/>
        </w:rPr>
        <w:t xml:space="preserve">рограммы и планируемых способов их достижения с законодательством федерального, регионального и местного уровней. </w:t>
      </w:r>
    </w:p>
    <w:p w:rsidR="000B0E9E" w:rsidRDefault="000B0E9E" w:rsidP="00B633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Индивидуальность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F621C">
        <w:rPr>
          <w:rFonts w:ascii="Times New Roman" w:hAnsi="Times New Roman"/>
          <w:sz w:val="28"/>
          <w:szCs w:val="28"/>
        </w:rPr>
        <w:t>- П</w:t>
      </w:r>
      <w:r>
        <w:rPr>
          <w:rFonts w:ascii="Times New Roman" w:hAnsi="Times New Roman"/>
          <w:sz w:val="28"/>
          <w:szCs w:val="28"/>
        </w:rPr>
        <w:t>рограмма нацелена на решение специфических (не глобальных) проблем ДОУ при максимальном учете и отражении особенностей детского сада, запросов и потенциальных возможностей педагогического коллектива, социума и родителей</w:t>
      </w:r>
      <w:r w:rsidR="00B633DC">
        <w:rPr>
          <w:rFonts w:ascii="Times New Roman" w:hAnsi="Times New Roman"/>
          <w:sz w:val="28"/>
          <w:szCs w:val="28"/>
        </w:rPr>
        <w:t>.</w:t>
      </w:r>
    </w:p>
    <w:p w:rsidR="00595470" w:rsidRPr="00B633DC" w:rsidRDefault="00595470" w:rsidP="00B633D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B0E9E" w:rsidRDefault="00180055" w:rsidP="00180055">
      <w:pPr>
        <w:pStyle w:val="a4"/>
        <w:ind w:left="78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1. </w:t>
      </w:r>
      <w:r w:rsidR="00595470">
        <w:rPr>
          <w:rFonts w:ascii="Times New Roman" w:hAnsi="Times New Roman"/>
          <w:b/>
          <w:sz w:val="28"/>
          <w:szCs w:val="28"/>
        </w:rPr>
        <w:t>Паспорт программы</w:t>
      </w:r>
      <w:r w:rsidR="000B0E9E">
        <w:rPr>
          <w:rFonts w:ascii="Times New Roman" w:hAnsi="Times New Roman"/>
          <w:b/>
          <w:sz w:val="28"/>
          <w:szCs w:val="28"/>
        </w:rPr>
        <w:t>.</w:t>
      </w:r>
    </w:p>
    <w:tbl>
      <w:tblPr>
        <w:tblW w:w="0" w:type="auto"/>
        <w:tblInd w:w="-318" w:type="dxa"/>
        <w:tblLayout w:type="fixed"/>
        <w:tblLook w:val="04A0"/>
      </w:tblPr>
      <w:tblGrid>
        <w:gridCol w:w="568"/>
        <w:gridCol w:w="2126"/>
        <w:gridCol w:w="426"/>
        <w:gridCol w:w="7052"/>
      </w:tblGrid>
      <w:tr w:rsidR="00B80A54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Default="00B80A54" w:rsidP="00B80A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Pr="00B80A54" w:rsidRDefault="00B80A54" w:rsidP="00B80A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B80A54">
              <w:rPr>
                <w:rFonts w:ascii="Times New Roman" w:hAnsi="Times New Roman"/>
                <w:b/>
                <w:sz w:val="28"/>
                <w:szCs w:val="28"/>
              </w:rPr>
              <w:t>Наименование Программы</w:t>
            </w:r>
          </w:p>
        </w:tc>
        <w:tc>
          <w:tcPr>
            <w:tcW w:w="7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развития муниципального бюджетного  дошкольного образовательного учреждения детский сад </w:t>
            </w:r>
          </w:p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38 муниципального образования Тимашевский район</w:t>
            </w:r>
          </w:p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2015-2020 год</w:t>
            </w:r>
          </w:p>
        </w:tc>
      </w:tr>
      <w:tr w:rsidR="00B80A54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Default="00B80A54" w:rsidP="00B80A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Pr="00B80A54" w:rsidRDefault="00B80A54" w:rsidP="00B80A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B80A54">
              <w:rPr>
                <w:rFonts w:ascii="Times New Roman" w:hAnsi="Times New Roman"/>
                <w:b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7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Конституция Российской Федерации;  </w:t>
            </w:r>
          </w:p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-Федеральный закон от 29.12.2012 г. № 273-ФЗ «Об образовании в Российской Федерации»;</w:t>
            </w:r>
          </w:p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Приказ Министерства образования и науки Российской Федерации  от 17октября 2013г. №1155 г. Москва «Об утверждении федерального государственного образовательного стандарта   дошкольного образования»;</w:t>
            </w:r>
          </w:p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-Приказ Министерства образования и науки Российской Федерации от 30 августа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rFonts w:ascii="Times New Roman" w:hAnsi="Times New Roman"/>
                  <w:sz w:val="28"/>
                  <w:szCs w:val="28"/>
                  <w:lang w:eastAsia="ru-RU"/>
                </w:rPr>
                <w:t>2013 г</w:t>
              </w:r>
            </w:smartTag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 N 1014 "Об утверждении Порядка организации и осуществления образовательной деятельности по основным общеобразовательным программам  дошкольного образования";</w:t>
            </w:r>
          </w:p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 Приказ Министерства образования и науки Российской Федерации  от 8 апреля 2014г. № 293 «Об утверждении Порядка приема на обучение по образовательным программам дошкольного образования»;</w:t>
            </w:r>
          </w:p>
          <w:p w:rsidR="00B80A54" w:rsidRPr="00FC5DF0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hyperlink r:id="rId10" w:history="1">
              <w:r w:rsidRPr="00FC5DF0">
                <w:rPr>
                  <w:rStyle w:val="a3"/>
                  <w:rFonts w:ascii="Times New Roman" w:hAnsi="Times New Roman"/>
                  <w:bCs/>
                  <w:sz w:val="28"/>
                  <w:szCs w:val="28"/>
                  <w:u w:val="none"/>
                  <w:lang w:eastAsia="ru-RU"/>
                </w:rPr>
                <w:t xml:space="preserve">СанПиН 2.4.1.3049-13 </w:t>
              </w:r>
              <w:r w:rsidRPr="00FC5DF0">
                <w:rPr>
                  <w:rStyle w:val="a3"/>
                  <w:rFonts w:ascii="Times New Roman" w:hAnsi="Times New Roman"/>
                  <w:b/>
                  <w:sz w:val="28"/>
                  <w:szCs w:val="28"/>
                  <w:u w:val="none"/>
                  <w:lang w:eastAsia="ru-RU"/>
                </w:rPr>
                <w:t xml:space="preserve"> «</w:t>
              </w:r>
              <w:r w:rsidRPr="00FC5DF0">
                <w:rPr>
                  <w:rStyle w:val="a3"/>
                  <w:rFonts w:ascii="Times New Roman" w:hAnsi="Times New Roman"/>
                  <w:sz w:val="28"/>
                  <w:szCs w:val="28"/>
                  <w:u w:val="none"/>
                  <w:lang w:eastAsia="ru-RU"/>
                </w:rPr>
                <w:t>Санитарно-эпидемиологические требования к устройству, содержанию и организации режима работы в дошкольных организациях»</w:t>
              </w:r>
            </w:hyperlink>
            <w:r w:rsidRPr="00FC5D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-Устав муниципального бюджетного дошкольного образовательного учреждения детский сад № 38</w:t>
            </w:r>
          </w:p>
        </w:tc>
      </w:tr>
      <w:tr w:rsidR="00B80A54" w:rsidRPr="00137E66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Pr="00137E66" w:rsidRDefault="00B80A54" w:rsidP="00B80A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Pr="00B80A54" w:rsidRDefault="00B80A54" w:rsidP="00B80A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B80A54">
              <w:rPr>
                <w:rFonts w:ascii="Times New Roman" w:hAnsi="Times New Roman"/>
                <w:b/>
                <w:kern w:val="24"/>
                <w:sz w:val="28"/>
                <w:szCs w:val="28"/>
              </w:rPr>
              <w:t>Основные разработчики  Программы</w:t>
            </w:r>
          </w:p>
          <w:p w:rsidR="00B80A54" w:rsidRPr="00B80A54" w:rsidRDefault="00B80A54" w:rsidP="00B80A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Pr="00137E66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E66">
              <w:rPr>
                <w:rFonts w:ascii="Times New Roman" w:hAnsi="Times New Roman"/>
                <w:sz w:val="28"/>
                <w:szCs w:val="28"/>
              </w:rPr>
              <w:t xml:space="preserve">Администрация ОУ.  </w:t>
            </w:r>
          </w:p>
          <w:p w:rsidR="00B80A54" w:rsidRPr="00137E66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E66">
              <w:rPr>
                <w:rFonts w:ascii="Times New Roman" w:hAnsi="Times New Roman"/>
                <w:sz w:val="28"/>
                <w:szCs w:val="28"/>
              </w:rPr>
              <w:t xml:space="preserve">Педагогический коллектив. </w:t>
            </w:r>
          </w:p>
          <w:p w:rsidR="00B80A54" w:rsidRPr="00137E66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E66">
              <w:rPr>
                <w:rFonts w:ascii="Times New Roman" w:hAnsi="Times New Roman"/>
                <w:sz w:val="28"/>
                <w:szCs w:val="28"/>
              </w:rPr>
              <w:t xml:space="preserve">Родители (законные представители). </w:t>
            </w:r>
          </w:p>
          <w:p w:rsidR="00B80A54" w:rsidRPr="00137E66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37E66">
              <w:rPr>
                <w:rFonts w:ascii="Times New Roman" w:hAnsi="Times New Roman"/>
                <w:sz w:val="28"/>
                <w:szCs w:val="28"/>
              </w:rPr>
              <w:t>Социальные партнёры</w:t>
            </w:r>
          </w:p>
        </w:tc>
      </w:tr>
      <w:tr w:rsidR="00B80A54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Default="00B80A54" w:rsidP="00B80A54">
            <w:pPr>
              <w:pStyle w:val="a4"/>
              <w:spacing w:after="0" w:line="240" w:lineRule="auto"/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Pr="00B80A54" w:rsidRDefault="00B80A54" w:rsidP="00B80A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B80A5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Основная цель Программы</w:t>
            </w:r>
          </w:p>
        </w:tc>
        <w:tc>
          <w:tcPr>
            <w:tcW w:w="7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Pr="00137E66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</w:rPr>
            </w:pPr>
            <w:r w:rsidRPr="00137E66">
              <w:rPr>
                <w:rFonts w:ascii="Times New Roman" w:hAnsi="Times New Roman"/>
                <w:kern w:val="24"/>
                <w:sz w:val="28"/>
                <w:szCs w:val="28"/>
              </w:rPr>
              <w:t xml:space="preserve">Создание в детском саду интегрированной модели воспитательно-образовательного и здоровьесохраняющего  пространства, способствующей </w:t>
            </w:r>
            <w:r w:rsidRPr="00137E66">
              <w:rPr>
                <w:rFonts w:ascii="Times New Roman" w:hAnsi="Times New Roman"/>
                <w:kern w:val="24"/>
                <w:sz w:val="28"/>
                <w:szCs w:val="28"/>
              </w:rPr>
              <w:lastRenderedPageBreak/>
              <w:t>полноценному развитию и социализации дошкольника.</w:t>
            </w:r>
          </w:p>
        </w:tc>
      </w:tr>
      <w:tr w:rsidR="00B80A54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Default="00B80A54" w:rsidP="00B80A5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Pr="00B80A54" w:rsidRDefault="00B80A54" w:rsidP="00B80A5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80A5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Задачи Программы</w:t>
            </w:r>
          </w:p>
          <w:p w:rsidR="00B80A54" w:rsidRPr="00B80A54" w:rsidRDefault="00B80A54" w:rsidP="00B80A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Pr="003A5BEE" w:rsidRDefault="00B80A54" w:rsidP="00B80A54">
            <w:pPr>
              <w:tabs>
                <w:tab w:val="left" w:pos="31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-</w:t>
            </w:r>
            <w:r w:rsidRPr="003A5BEE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Сохранение качества воспитания и образования в ДОУ</w:t>
            </w:r>
            <w:r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.</w:t>
            </w:r>
          </w:p>
          <w:p w:rsidR="00B80A54" w:rsidRPr="003A5BEE" w:rsidRDefault="00B80A54" w:rsidP="00B80A54">
            <w:pPr>
              <w:tabs>
                <w:tab w:val="left" w:pos="31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-</w:t>
            </w:r>
            <w:r w:rsidRPr="003A5BEE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Повышение эффективности использования средств информатизации в образовательном процессе.</w:t>
            </w:r>
          </w:p>
          <w:p w:rsidR="00B80A54" w:rsidRPr="003A5BEE" w:rsidRDefault="00B80A54" w:rsidP="00B80A54">
            <w:pPr>
              <w:tabs>
                <w:tab w:val="left" w:pos="31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-</w:t>
            </w:r>
            <w:r w:rsidRPr="003A5BEE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Совершенствование материально-технического и программного обеспечения. </w:t>
            </w:r>
          </w:p>
          <w:p w:rsidR="00B80A54" w:rsidRPr="003A5BEE" w:rsidRDefault="00B80A54" w:rsidP="00B80A54">
            <w:pPr>
              <w:tabs>
                <w:tab w:val="left" w:pos="31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-</w:t>
            </w:r>
            <w:r w:rsidRPr="003A5BEE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Использование возможностей сетевого взаимодействия и интеграции в образовательном процессе. </w:t>
            </w:r>
          </w:p>
          <w:p w:rsidR="00B80A54" w:rsidRPr="003A5BEE" w:rsidRDefault="00B80A54" w:rsidP="00B80A54">
            <w:pPr>
              <w:tabs>
                <w:tab w:val="left" w:pos="31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-</w:t>
            </w:r>
            <w:r w:rsidRPr="003A5BEE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Освоение и внедрение новых технологий воспитания и образования дошкольников, через обновление развивающей образовательной среды ДОУ, способствующей самореализации ребёнка в разных видах деятельности</w:t>
            </w:r>
            <w:r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.</w:t>
            </w:r>
          </w:p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</w:rPr>
            </w:pPr>
            <w:r>
              <w:rPr>
                <w:rFonts w:ascii="Times New Roman" w:hAnsi="Times New Roman"/>
                <w:bCs/>
                <w:kern w:val="24"/>
                <w:sz w:val="28"/>
                <w:szCs w:val="28"/>
              </w:rPr>
              <w:t xml:space="preserve">-Развитие системы управления </w:t>
            </w:r>
            <w:r w:rsidRPr="003A5BEE"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ДОУ на основе повышения компетентности родителей по вопросам взаимодействия с детским садом.</w:t>
            </w:r>
          </w:p>
        </w:tc>
      </w:tr>
      <w:tr w:rsidR="00B80A54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kern w:val="24"/>
                <w:sz w:val="28"/>
                <w:szCs w:val="28"/>
              </w:rPr>
              <w:t>6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kern w:val="24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70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2015-2020 г. г.</w:t>
            </w:r>
          </w:p>
        </w:tc>
      </w:tr>
      <w:tr w:rsidR="00B80A54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Default="00B80A54" w:rsidP="00B80A54">
            <w:pPr>
              <w:tabs>
                <w:tab w:val="left" w:pos="31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</w:p>
        </w:tc>
        <w:tc>
          <w:tcPr>
            <w:tcW w:w="960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Default="00B80A54" w:rsidP="00B80A54">
            <w:pPr>
              <w:tabs>
                <w:tab w:val="left" w:pos="317"/>
              </w:tabs>
              <w:spacing w:after="0" w:line="240" w:lineRule="auto"/>
              <w:jc w:val="both"/>
              <w:textAlignment w:val="baseline"/>
              <w:rPr>
                <w:rFonts w:ascii="Times New Roman" w:hAnsi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24"/>
                <w:sz w:val="28"/>
                <w:szCs w:val="28"/>
              </w:rPr>
              <w:t>Этапы реализации программы:</w:t>
            </w:r>
          </w:p>
        </w:tc>
      </w:tr>
      <w:tr w:rsidR="00B80A54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Default="00B80A54" w:rsidP="00B80A5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Default="00B80A54" w:rsidP="00B80A5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 этап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(подготовительный)</w:t>
            </w:r>
          </w:p>
          <w:p w:rsidR="00B80A54" w:rsidRDefault="00B80A54" w:rsidP="00B80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 2015г.-</w:t>
            </w:r>
          </w:p>
          <w:p w:rsidR="00B80A54" w:rsidRDefault="00B80A54" w:rsidP="00B80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  2015г.</w:t>
            </w:r>
          </w:p>
          <w:p w:rsidR="00B80A54" w:rsidRDefault="00B80A54" w:rsidP="00B80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подготовить ресурсы для реализации Программы развития</w:t>
            </w:r>
          </w:p>
        </w:tc>
        <w:tc>
          <w:tcPr>
            <w:tcW w:w="74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Default="00B80A54" w:rsidP="00B80A5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Задачи этапа: </w:t>
            </w:r>
          </w:p>
          <w:p w:rsidR="00B80A54" w:rsidRDefault="00B80A54" w:rsidP="001E6E8E">
            <w:pPr>
              <w:numPr>
                <w:ilvl w:val="0"/>
                <w:numId w:val="1"/>
              </w:numPr>
              <w:tabs>
                <w:tab w:val="left" w:pos="230"/>
              </w:tabs>
              <w:suppressAutoHyphens/>
              <w:spacing w:after="0" w:line="240" w:lineRule="auto"/>
              <w:ind w:left="230" w:hanging="23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привести нормативно-правовые документы ДОУ в соответствие  новым требованиям;</w:t>
            </w:r>
          </w:p>
          <w:p w:rsidR="00B80A54" w:rsidRDefault="00B80A54" w:rsidP="001E6E8E">
            <w:pPr>
              <w:numPr>
                <w:ilvl w:val="0"/>
                <w:numId w:val="1"/>
              </w:numPr>
              <w:tabs>
                <w:tab w:val="left" w:pos="230"/>
              </w:tabs>
              <w:suppressAutoHyphens/>
              <w:spacing w:after="0" w:line="240" w:lineRule="auto"/>
              <w:ind w:left="230" w:hanging="23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ввести эффективные контракты в работу с кадрами;</w:t>
            </w:r>
          </w:p>
          <w:p w:rsidR="00B80A54" w:rsidRDefault="00B80A54" w:rsidP="001E6E8E">
            <w:pPr>
              <w:numPr>
                <w:ilvl w:val="0"/>
                <w:numId w:val="1"/>
              </w:numPr>
              <w:tabs>
                <w:tab w:val="left" w:pos="230"/>
              </w:tabs>
              <w:suppressAutoHyphens/>
              <w:spacing w:after="0" w:line="240" w:lineRule="auto"/>
              <w:ind w:left="230" w:hanging="23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совершенствовать систему переподготовки кадров;</w:t>
            </w:r>
          </w:p>
          <w:p w:rsidR="00B80A54" w:rsidRDefault="00B80A54" w:rsidP="001E6E8E">
            <w:pPr>
              <w:numPr>
                <w:ilvl w:val="0"/>
                <w:numId w:val="1"/>
              </w:numPr>
              <w:tabs>
                <w:tab w:val="left" w:pos="230"/>
              </w:tabs>
              <w:suppressAutoHyphens/>
              <w:spacing w:after="0" w:line="240" w:lineRule="auto"/>
              <w:ind w:left="230" w:hanging="23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создать условия для осуществления образовательного, коррекционного и оздоровительного процессов в соответствии с требованиями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условиям реализации основной общеобразовательной программы дошкольного образования. </w:t>
            </w:r>
          </w:p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Требования:</w:t>
            </w:r>
          </w:p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 кадровому обеспечению;</w:t>
            </w:r>
          </w:p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материально-техническому обеспечению;</w:t>
            </w:r>
          </w:p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учебно-материальному обеспечению;</w:t>
            </w:r>
          </w:p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 медико-социальному обеспечению;</w:t>
            </w:r>
          </w:p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 информационно-методическому обеспечению;</w:t>
            </w:r>
          </w:p>
          <w:p w:rsidR="00B80A54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 финансовому обеспечению.</w:t>
            </w:r>
          </w:p>
          <w:p w:rsidR="00B80A54" w:rsidRDefault="00B80A54" w:rsidP="001E6E8E">
            <w:pPr>
              <w:numPr>
                <w:ilvl w:val="0"/>
                <w:numId w:val="2"/>
              </w:numPr>
              <w:tabs>
                <w:tab w:val="left" w:pos="230"/>
              </w:tabs>
              <w:suppressAutoHyphens/>
              <w:spacing w:after="0" w:line="240" w:lineRule="auto"/>
              <w:ind w:left="230" w:hanging="18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разработать систему мониторинга процесса функционирования ДОУ.</w:t>
            </w:r>
          </w:p>
        </w:tc>
      </w:tr>
      <w:tr w:rsidR="00B80A54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Default="00B80A54" w:rsidP="00B80A5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Default="00B80A54" w:rsidP="00B80A5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II этап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(реализации)</w:t>
            </w:r>
          </w:p>
          <w:p w:rsidR="00B80A54" w:rsidRDefault="00B80A54" w:rsidP="00B80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Январь 2016г.- </w:t>
            </w:r>
          </w:p>
          <w:p w:rsidR="00B80A54" w:rsidRDefault="00B80A54" w:rsidP="00B80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декабрь  2020г.</w:t>
            </w:r>
          </w:p>
          <w:p w:rsidR="00B80A54" w:rsidRDefault="00B80A54" w:rsidP="00B80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практическая реализация Программы развития</w:t>
            </w:r>
          </w:p>
        </w:tc>
        <w:tc>
          <w:tcPr>
            <w:tcW w:w="74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Default="00B80A54" w:rsidP="00B80A5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 xml:space="preserve">Задачи этапа: </w:t>
            </w:r>
          </w:p>
          <w:p w:rsidR="00B80A54" w:rsidRDefault="00B80A54" w:rsidP="001E6E8E">
            <w:pPr>
              <w:numPr>
                <w:ilvl w:val="0"/>
                <w:numId w:val="3"/>
              </w:numPr>
              <w:tabs>
                <w:tab w:val="left" w:pos="230"/>
              </w:tabs>
              <w:suppressAutoHyphens/>
              <w:spacing w:after="0" w:line="240" w:lineRule="auto"/>
              <w:ind w:left="230" w:hanging="23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реализовать мероприятия по основным направлениям, определённым Программой; </w:t>
            </w:r>
          </w:p>
          <w:p w:rsidR="00B80A54" w:rsidRDefault="00B80A54" w:rsidP="001E6E8E">
            <w:pPr>
              <w:numPr>
                <w:ilvl w:val="0"/>
                <w:numId w:val="3"/>
              </w:numPr>
              <w:tabs>
                <w:tab w:val="left" w:pos="230"/>
              </w:tabs>
              <w:suppressAutoHyphens/>
              <w:spacing w:after="0" w:line="240" w:lineRule="auto"/>
              <w:ind w:left="230" w:hanging="23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обеспечить реализацию мероприятий по проведению мониторинга процесса функционирования ДОУ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решении задач развития;</w:t>
            </w:r>
          </w:p>
          <w:p w:rsidR="00B80A54" w:rsidRDefault="00B80A54" w:rsidP="001E6E8E">
            <w:pPr>
              <w:numPr>
                <w:ilvl w:val="0"/>
                <w:numId w:val="3"/>
              </w:numPr>
              <w:tabs>
                <w:tab w:val="left" w:pos="230"/>
              </w:tabs>
              <w:suppressAutoHyphens/>
              <w:spacing w:after="0" w:line="240" w:lineRule="auto"/>
              <w:ind w:left="230" w:hanging="23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проводить корректировку мероприятий по реализации Программы в соответствии с результатами мониторинга. </w:t>
            </w:r>
          </w:p>
        </w:tc>
      </w:tr>
      <w:tr w:rsidR="00B80A54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Default="00B80A54" w:rsidP="00B80A54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Default="00B80A54" w:rsidP="00B80A54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III этап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(обобщающий)</w:t>
            </w:r>
          </w:p>
          <w:p w:rsidR="00B80A54" w:rsidRDefault="00B80A54" w:rsidP="00B80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сентябрь-декабрь </w:t>
            </w:r>
          </w:p>
          <w:p w:rsidR="00B80A54" w:rsidRDefault="00B80A54" w:rsidP="00B80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 г.</w:t>
            </w:r>
          </w:p>
          <w:p w:rsidR="00B80A54" w:rsidRDefault="00B80A54" w:rsidP="00B80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Цель: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выявление соответствия полученных результатов по основным направлениям развития ДОУ поставленным целям и задачам.</w:t>
            </w:r>
          </w:p>
        </w:tc>
        <w:tc>
          <w:tcPr>
            <w:tcW w:w="74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Default="00B80A54" w:rsidP="00B80A5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Задачи этапа: </w:t>
            </w:r>
          </w:p>
          <w:p w:rsidR="00B80A54" w:rsidRDefault="00B80A54" w:rsidP="001E6E8E">
            <w:pPr>
              <w:numPr>
                <w:ilvl w:val="0"/>
                <w:numId w:val="4"/>
              </w:numPr>
              <w:tabs>
                <w:tab w:val="left" w:pos="230"/>
              </w:tabs>
              <w:suppressAutoHyphens/>
              <w:spacing w:after="0" w:line="240" w:lineRule="auto"/>
              <w:ind w:left="230" w:hanging="18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провести анализ результатов реализации Программы, оценить её эффективность;</w:t>
            </w:r>
          </w:p>
          <w:p w:rsidR="00B80A54" w:rsidRDefault="00B80A54" w:rsidP="001E6E8E">
            <w:pPr>
              <w:numPr>
                <w:ilvl w:val="0"/>
                <w:numId w:val="4"/>
              </w:numPr>
              <w:tabs>
                <w:tab w:val="left" w:pos="230"/>
              </w:tabs>
              <w:suppressAutoHyphens/>
              <w:spacing w:after="0" w:line="240" w:lineRule="auto"/>
              <w:ind w:left="230" w:hanging="18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представить аналитические материалы на педсовете ДОУ, общем родительском собрании, разместить на сайте ДОУ;</w:t>
            </w:r>
          </w:p>
          <w:p w:rsidR="00B80A54" w:rsidRDefault="00B80A54" w:rsidP="001E6E8E">
            <w:pPr>
              <w:numPr>
                <w:ilvl w:val="0"/>
                <w:numId w:val="4"/>
              </w:numPr>
              <w:tabs>
                <w:tab w:val="left" w:pos="230"/>
              </w:tabs>
              <w:suppressAutoHyphens/>
              <w:spacing w:after="0" w:line="240" w:lineRule="auto"/>
              <w:ind w:left="230" w:hanging="18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определить новые проблемы для разработки новой Программы. </w:t>
            </w:r>
          </w:p>
        </w:tc>
      </w:tr>
      <w:tr w:rsidR="00B80A54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Default="00B80A54" w:rsidP="00B80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Pr="00B80A54" w:rsidRDefault="00B80A54" w:rsidP="00B80A5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80A54">
              <w:rPr>
                <w:rFonts w:ascii="Times New Roman" w:hAnsi="Times New Roman"/>
                <w:b/>
                <w:sz w:val="28"/>
                <w:szCs w:val="28"/>
              </w:rPr>
              <w:t>Основные исполнители Программы</w:t>
            </w:r>
          </w:p>
        </w:tc>
        <w:tc>
          <w:tcPr>
            <w:tcW w:w="74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Pr="00137E66" w:rsidRDefault="00B80A54" w:rsidP="00B80A54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137E66">
              <w:rPr>
                <w:rFonts w:ascii="Times New Roman" w:hAnsi="Times New Roman"/>
                <w:sz w:val="28"/>
                <w:szCs w:val="28"/>
              </w:rPr>
              <w:t>Администрация, педагогический коллектив, коллектив воспитанников ДОУ, родительская общественность, социальные партнёры ДОУ.</w:t>
            </w:r>
          </w:p>
        </w:tc>
      </w:tr>
      <w:tr w:rsidR="00B80A54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Default="00B80A54" w:rsidP="00B80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Pr="00B80A54" w:rsidRDefault="00B80A54" w:rsidP="00B80A5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80A5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Финансовое обеспечение программы</w:t>
            </w:r>
          </w:p>
        </w:tc>
        <w:tc>
          <w:tcPr>
            <w:tcW w:w="74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Default="00B80A54" w:rsidP="00B80A5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1.Краевой и муниципальный бюджет.</w:t>
            </w:r>
          </w:p>
          <w:p w:rsidR="00B80A54" w:rsidRDefault="00B80A54" w:rsidP="00B80A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2.Спонсорская помощь, благотворительность.</w:t>
            </w:r>
          </w:p>
          <w:p w:rsidR="00B80A54" w:rsidRDefault="00B80A54" w:rsidP="00B80A54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0A54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P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36"/>
                <w:szCs w:val="36"/>
              </w:rPr>
            </w:pPr>
            <w:r w:rsidRPr="00B80A54">
              <w:rPr>
                <w:rFonts w:ascii="Times New Roman" w:hAnsi="Times New Roman"/>
                <w:b/>
                <w:kern w:val="24"/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74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 xml:space="preserve"> Соответствие образовательному заказу общества: </w:t>
            </w:r>
          </w:p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 xml:space="preserve">-   переход на ФГОС дошкольного образования; </w:t>
            </w:r>
          </w:p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 xml:space="preserve">- обновлённая структура и содержание образования через реализацию инновационных, в том числе  здоровьесберегающих технологий; </w:t>
            </w:r>
          </w:p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-  внедрение системы оценки качества дошкольного образования;</w:t>
            </w:r>
          </w:p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- повышение компетентности педагогов в области применения ИКТ.</w:t>
            </w:r>
          </w:p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- кадровое обеспеченность, соответствующая современным требованиям;</w:t>
            </w:r>
          </w:p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- оздоровление детей с учётом их индивидуальных возможностей, в том числе детей-инвалидов, воспитанников;</w:t>
            </w:r>
          </w:p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-  обновлённая система взаимодействия с семьями воспитанников;</w:t>
            </w:r>
          </w:p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-  обновлённая система социального партнёрства;</w:t>
            </w:r>
          </w:p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>-  модернизированная материально-техническая база ДОУ.</w:t>
            </w:r>
          </w:p>
        </w:tc>
      </w:tr>
      <w:tr w:rsidR="00B80A54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24"/>
                <w:sz w:val="28"/>
                <w:szCs w:val="28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lastRenderedPageBreak/>
              <w:t>10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80A54" w:rsidRP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36"/>
                <w:szCs w:val="36"/>
              </w:rPr>
            </w:pPr>
            <w:r w:rsidRPr="00B80A54">
              <w:rPr>
                <w:rFonts w:ascii="Times New Roman" w:hAnsi="Times New Roman"/>
                <w:b/>
                <w:kern w:val="24"/>
                <w:sz w:val="28"/>
                <w:szCs w:val="28"/>
              </w:rPr>
              <w:t xml:space="preserve">Система организации контроля реализации Программы, </w:t>
            </w:r>
          </w:p>
          <w:p w:rsidR="00B80A54" w:rsidRP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36"/>
                <w:szCs w:val="36"/>
              </w:rPr>
            </w:pPr>
            <w:r w:rsidRPr="00B80A54">
              <w:rPr>
                <w:rFonts w:ascii="Times New Roman" w:hAnsi="Times New Roman"/>
                <w:b/>
                <w:kern w:val="24"/>
                <w:sz w:val="28"/>
                <w:szCs w:val="28"/>
              </w:rPr>
              <w:t xml:space="preserve">периодичность отчета исполнителей, </w:t>
            </w:r>
          </w:p>
          <w:p w:rsidR="00B80A54" w:rsidRP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36"/>
                <w:szCs w:val="36"/>
              </w:rPr>
            </w:pPr>
            <w:r w:rsidRPr="00B80A54">
              <w:rPr>
                <w:rFonts w:ascii="Times New Roman" w:hAnsi="Times New Roman"/>
                <w:b/>
                <w:kern w:val="24"/>
                <w:sz w:val="28"/>
                <w:szCs w:val="28"/>
              </w:rPr>
              <w:t>срок предоставления отчетных материалов</w:t>
            </w:r>
          </w:p>
        </w:tc>
        <w:tc>
          <w:tcPr>
            <w:tcW w:w="74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0A54" w:rsidRDefault="00B80A54" w:rsidP="001E6E8E">
            <w:pPr>
              <w:numPr>
                <w:ilvl w:val="0"/>
                <w:numId w:val="5"/>
              </w:numPr>
              <w:tabs>
                <w:tab w:val="left" w:pos="3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Постоянный контроль выполнения Программы осуществляет администрация МБДОУ  № 38 с ежегодным обсуждением результатов на итоговом Педагогическом совете.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80A54" w:rsidRDefault="00B80A54" w:rsidP="001E6E8E">
            <w:pPr>
              <w:numPr>
                <w:ilvl w:val="0"/>
                <w:numId w:val="5"/>
              </w:numPr>
              <w:tabs>
                <w:tab w:val="left" w:pos="381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Результаты контроля ежегодно публикуются на сайте ДОУ, представляются на конференциях и др. мероприятиях</w:t>
            </w:r>
          </w:p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36"/>
                <w:szCs w:val="36"/>
              </w:rPr>
            </w:pPr>
          </w:p>
          <w:p w:rsidR="00B80A54" w:rsidRDefault="00B80A54" w:rsidP="00B80A54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kern w:val="24"/>
                <w:sz w:val="28"/>
                <w:szCs w:val="28"/>
              </w:rPr>
              <w:t xml:space="preserve"> </w:t>
            </w:r>
          </w:p>
        </w:tc>
      </w:tr>
    </w:tbl>
    <w:p w:rsidR="00605945" w:rsidRPr="003D16BC" w:rsidRDefault="00605945" w:rsidP="00595470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4"/>
        </w:rPr>
        <w:t xml:space="preserve">Детский сад находится в жилом районе, вдали от промышленных предприятий и трассы. Расположен детский сад в станице Роговской Тимашевского района. На территории поселения </w:t>
      </w:r>
      <w:r w:rsidR="00974AB7" w:rsidRPr="00D036BA">
        <w:rPr>
          <w:rFonts w:ascii="Times New Roman" w:hAnsi="Times New Roman"/>
          <w:sz w:val="28"/>
          <w:szCs w:val="28"/>
        </w:rPr>
        <w:t>находятся социально значимые объек</w:t>
      </w:r>
      <w:r w:rsidR="00974AB7">
        <w:rPr>
          <w:rFonts w:ascii="Times New Roman" w:hAnsi="Times New Roman"/>
          <w:sz w:val="28"/>
          <w:szCs w:val="28"/>
        </w:rPr>
        <w:t>ты</w:t>
      </w:r>
      <w:r>
        <w:rPr>
          <w:rFonts w:ascii="Times New Roman" w:hAnsi="Times New Roman"/>
          <w:sz w:val="28"/>
          <w:szCs w:val="24"/>
        </w:rPr>
        <w:t xml:space="preserve">: 2 школы, 3 детских сада, </w:t>
      </w:r>
      <w:r w:rsidR="00974AB7"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 xml:space="preserve">ельская </w:t>
      </w:r>
      <w:r w:rsidRPr="003D16BC">
        <w:rPr>
          <w:rFonts w:ascii="Times New Roman" w:hAnsi="Times New Roman"/>
          <w:sz w:val="28"/>
        </w:rPr>
        <w:t>библиотека</w:t>
      </w:r>
      <w:r>
        <w:rPr>
          <w:rFonts w:ascii="Times New Roman" w:hAnsi="Times New Roman"/>
          <w:sz w:val="28"/>
        </w:rPr>
        <w:t>, Краеведческий м</w:t>
      </w:r>
      <w:r w:rsidRPr="003D16BC">
        <w:rPr>
          <w:rFonts w:ascii="Times New Roman" w:hAnsi="Times New Roman"/>
          <w:sz w:val="28"/>
        </w:rPr>
        <w:t>узей «Истоки»</w:t>
      </w:r>
      <w:r>
        <w:rPr>
          <w:rFonts w:ascii="Times New Roman" w:hAnsi="Times New Roman"/>
          <w:sz w:val="28"/>
        </w:rPr>
        <w:t xml:space="preserve">, Центр детского </w:t>
      </w:r>
      <w:r w:rsidRPr="003D16BC">
        <w:rPr>
          <w:rFonts w:ascii="Times New Roman" w:hAnsi="Times New Roman"/>
          <w:sz w:val="28"/>
        </w:rPr>
        <w:t>творчества</w:t>
      </w:r>
      <w:r>
        <w:rPr>
          <w:rFonts w:ascii="Times New Roman" w:hAnsi="Times New Roman"/>
          <w:sz w:val="28"/>
        </w:rPr>
        <w:t xml:space="preserve">, </w:t>
      </w:r>
      <w:r w:rsidRPr="003D16BC">
        <w:rPr>
          <w:rFonts w:ascii="Times New Roman" w:hAnsi="Times New Roman"/>
          <w:sz w:val="28"/>
        </w:rPr>
        <w:t>ДЮСШ</w:t>
      </w:r>
      <w:r>
        <w:rPr>
          <w:rFonts w:ascii="Times New Roman" w:hAnsi="Times New Roman"/>
          <w:sz w:val="28"/>
        </w:rPr>
        <w:t>,</w:t>
      </w:r>
      <w:r w:rsidRPr="00605945">
        <w:rPr>
          <w:rFonts w:ascii="Times New Roman" w:hAnsi="Times New Roman"/>
          <w:sz w:val="28"/>
        </w:rPr>
        <w:t xml:space="preserve"> </w:t>
      </w:r>
      <w:r w:rsidR="00974AB7">
        <w:rPr>
          <w:rFonts w:ascii="Times New Roman" w:hAnsi="Times New Roman"/>
          <w:sz w:val="28"/>
        </w:rPr>
        <w:t>детская ш</w:t>
      </w:r>
      <w:r w:rsidRPr="003D16BC">
        <w:rPr>
          <w:rFonts w:ascii="Times New Roman" w:hAnsi="Times New Roman"/>
          <w:sz w:val="28"/>
        </w:rPr>
        <w:t>кола</w:t>
      </w:r>
      <w:r>
        <w:rPr>
          <w:rFonts w:ascii="Times New Roman" w:hAnsi="Times New Roman"/>
          <w:sz w:val="28"/>
        </w:rPr>
        <w:t xml:space="preserve"> искусств</w:t>
      </w:r>
      <w:r w:rsidR="00974AB7">
        <w:rPr>
          <w:rFonts w:ascii="Times New Roman" w:hAnsi="Times New Roman"/>
          <w:sz w:val="28"/>
        </w:rPr>
        <w:t xml:space="preserve">, </w:t>
      </w:r>
      <w:r w:rsidR="00974AB7">
        <w:rPr>
          <w:rFonts w:ascii="Times New Roman" w:hAnsi="Times New Roman"/>
          <w:sz w:val="28"/>
          <w:szCs w:val="28"/>
        </w:rPr>
        <w:t xml:space="preserve">детская </w:t>
      </w:r>
      <w:r w:rsidR="00974AB7" w:rsidRPr="00D036BA">
        <w:rPr>
          <w:rFonts w:ascii="Times New Roman" w:hAnsi="Times New Roman"/>
          <w:sz w:val="28"/>
          <w:szCs w:val="28"/>
        </w:rPr>
        <w:t>поликли</w:t>
      </w:r>
      <w:r w:rsidR="00974AB7">
        <w:rPr>
          <w:rFonts w:ascii="Times New Roman" w:hAnsi="Times New Roman"/>
          <w:sz w:val="28"/>
          <w:szCs w:val="28"/>
        </w:rPr>
        <w:t>ника</w:t>
      </w:r>
      <w:r w:rsidR="00974AB7" w:rsidRPr="00D036BA">
        <w:rPr>
          <w:rFonts w:ascii="Times New Roman" w:hAnsi="Times New Roman"/>
          <w:sz w:val="28"/>
          <w:szCs w:val="28"/>
        </w:rPr>
        <w:t xml:space="preserve">, </w:t>
      </w:r>
      <w:r w:rsidR="00974AB7">
        <w:rPr>
          <w:rFonts w:ascii="Times New Roman" w:hAnsi="Times New Roman"/>
          <w:sz w:val="28"/>
          <w:szCs w:val="28"/>
        </w:rPr>
        <w:t>2 почтовых отделения</w:t>
      </w:r>
      <w:r w:rsidR="00974AB7" w:rsidRPr="00D036BA">
        <w:rPr>
          <w:rFonts w:ascii="Times New Roman" w:hAnsi="Times New Roman"/>
          <w:sz w:val="28"/>
          <w:szCs w:val="28"/>
        </w:rPr>
        <w:t>, сеть магазинов</w:t>
      </w:r>
      <w:r w:rsidR="00974AB7">
        <w:rPr>
          <w:rFonts w:ascii="Times New Roman" w:hAnsi="Times New Roman"/>
          <w:sz w:val="28"/>
          <w:szCs w:val="28"/>
        </w:rPr>
        <w:t>.</w:t>
      </w:r>
    </w:p>
    <w:p w:rsidR="00347ECA" w:rsidRDefault="00347ECA" w:rsidP="006D2D6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>Муниципальное бюджетное дошкольное образовательное учреждение детский сад № 38 -отдельно стоящее одноэтажное здание 1910 года постройки.</w:t>
      </w:r>
    </w:p>
    <w:p w:rsidR="00347ECA" w:rsidRPr="003748FF" w:rsidRDefault="00347ECA" w:rsidP="006D2D6F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Здание благоустроенное, имеется собственное отопление; водоснабжение и канализация - централизованные. Принцип групповой изоляции соблюдается, все групповые ячейки в своем составе имеют полный набор помещений: приемные (раздевалки), игровые, спальни и туалетные комнаты. </w:t>
      </w:r>
      <w:r>
        <w:rPr>
          <w:rFonts w:ascii="Times New Roman" w:hAnsi="Times New Roman"/>
          <w:color w:val="000000"/>
          <w:sz w:val="28"/>
          <w:szCs w:val="24"/>
        </w:rPr>
        <w:t xml:space="preserve"> В здании детского сада имеется: музыкально-физкультурный зал, кабинет заведующего, методический кабинет, медицинский кабинет.</w:t>
      </w:r>
      <w:r w:rsidRPr="003748FF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Под зданием детского сада  имеется подвальное помещение.</w:t>
      </w:r>
    </w:p>
    <w:p w:rsidR="00605945" w:rsidRDefault="00347ECA" w:rsidP="0060594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 здании пищеблока расположены: прачечная, котельная. </w:t>
      </w:r>
    </w:p>
    <w:p w:rsidR="00347ECA" w:rsidRDefault="00347ECA" w:rsidP="006D2D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Учреждение имеет свой земельный участок площадью 4221 кв.м. Участок огражден по периметру (замена ограждения с двух сторон (передняя и боковая) была произведена в июле 2015года, высота ограждения: 180 см., что соответствует требованиям). На участке выделены игровые площадки для каждой группы, оборудованные теневыми навесами. Территория детского сада озеленена насаждениями по всему периметру, площадь озеленения – 2481 кв.м.: имеются различные виды деревьев, </w:t>
      </w:r>
      <w:r>
        <w:rPr>
          <w:rFonts w:ascii="Times New Roman" w:hAnsi="Times New Roman"/>
          <w:color w:val="000000"/>
          <w:sz w:val="28"/>
          <w:szCs w:val="24"/>
        </w:rPr>
        <w:t xml:space="preserve">цветники, небольшой огород, </w:t>
      </w:r>
      <w:r>
        <w:rPr>
          <w:rFonts w:ascii="Times New Roman" w:hAnsi="Times New Roman"/>
          <w:sz w:val="28"/>
          <w:szCs w:val="24"/>
        </w:rPr>
        <w:t xml:space="preserve">обладает транспортной доступностью для родителей. </w:t>
      </w:r>
    </w:p>
    <w:p w:rsidR="00180055" w:rsidRDefault="00180055" w:rsidP="006D2D6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Style w:val="afd"/>
        <w:tblW w:w="9854" w:type="dxa"/>
        <w:tblLook w:val="04A0"/>
      </w:tblPr>
      <w:tblGrid>
        <w:gridCol w:w="6345"/>
        <w:gridCol w:w="3509"/>
      </w:tblGrid>
      <w:tr w:rsidR="00327DA9" w:rsidRPr="001B0C9A" w:rsidTr="00180055">
        <w:tc>
          <w:tcPr>
            <w:tcW w:w="6345" w:type="dxa"/>
          </w:tcPr>
          <w:p w:rsidR="00327DA9" w:rsidRPr="006D2CAB" w:rsidRDefault="00327DA9" w:rsidP="007E2521">
            <w:pPr>
              <w:pStyle w:val="afa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</w:t>
            </w:r>
            <w:r w:rsidRPr="006D2CA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Свободная, д. 26</w:t>
            </w:r>
          </w:p>
        </w:tc>
        <w:tc>
          <w:tcPr>
            <w:tcW w:w="3509" w:type="dxa"/>
          </w:tcPr>
          <w:p w:rsidR="00327DA9" w:rsidRPr="006D2CAB" w:rsidRDefault="00327DA9" w:rsidP="007E2521">
            <w:pPr>
              <w:pStyle w:val="afa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</w:t>
            </w:r>
            <w:r w:rsidRPr="006D2CAB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6D2CAB">
              <w:rPr>
                <w:rFonts w:ascii="Times New Roman" w:hAnsi="Times New Roman"/>
                <w:b/>
                <w:bCs/>
                <w:sz w:val="28"/>
                <w:szCs w:val="28"/>
              </w:rPr>
              <w:t>м²)</w:t>
            </w:r>
          </w:p>
        </w:tc>
      </w:tr>
      <w:tr w:rsidR="00327DA9" w:rsidTr="00180055">
        <w:tc>
          <w:tcPr>
            <w:tcW w:w="6345" w:type="dxa"/>
          </w:tcPr>
          <w:p w:rsidR="00327DA9" w:rsidRPr="00327DA9" w:rsidRDefault="00327DA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27DA9">
              <w:rPr>
                <w:rFonts w:ascii="Times New Roman" w:hAnsi="Times New Roman"/>
                <w:bCs/>
                <w:sz w:val="28"/>
                <w:szCs w:val="28"/>
              </w:rPr>
              <w:t>Общая площадь всех помещений детского сада</w:t>
            </w:r>
          </w:p>
        </w:tc>
        <w:tc>
          <w:tcPr>
            <w:tcW w:w="3509" w:type="dxa"/>
          </w:tcPr>
          <w:p w:rsidR="00327DA9" w:rsidRDefault="00CD3BAC" w:rsidP="00347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353.00</w:t>
            </w:r>
          </w:p>
        </w:tc>
      </w:tr>
      <w:tr w:rsidR="00327DA9" w:rsidTr="00180055">
        <w:tc>
          <w:tcPr>
            <w:tcW w:w="6345" w:type="dxa"/>
          </w:tcPr>
          <w:p w:rsidR="00327DA9" w:rsidRPr="00327DA9" w:rsidRDefault="00327DA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27DA9">
              <w:rPr>
                <w:rFonts w:ascii="Times New Roman" w:hAnsi="Times New Roman"/>
                <w:bCs/>
                <w:sz w:val="28"/>
                <w:szCs w:val="28"/>
              </w:rPr>
              <w:t>площадь групповых помещений (приемных, спален, игровых, туалетных и буфетных комнат)</w:t>
            </w:r>
          </w:p>
        </w:tc>
        <w:tc>
          <w:tcPr>
            <w:tcW w:w="3509" w:type="dxa"/>
          </w:tcPr>
          <w:p w:rsidR="00327DA9" w:rsidRDefault="00CD3BAC" w:rsidP="00347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249.6</w:t>
            </w:r>
          </w:p>
        </w:tc>
      </w:tr>
      <w:tr w:rsidR="00327DA9" w:rsidTr="00180055">
        <w:tc>
          <w:tcPr>
            <w:tcW w:w="6345" w:type="dxa"/>
          </w:tcPr>
          <w:p w:rsidR="00327DA9" w:rsidRPr="00327DA9" w:rsidRDefault="00327DA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27DA9">
              <w:rPr>
                <w:rFonts w:ascii="Times New Roman" w:hAnsi="Times New Roman"/>
                <w:bCs/>
                <w:sz w:val="28"/>
                <w:szCs w:val="28"/>
              </w:rPr>
              <w:t xml:space="preserve">площадь музыкального, </w:t>
            </w:r>
          </w:p>
          <w:p w:rsidR="00327DA9" w:rsidRPr="00327DA9" w:rsidRDefault="00327DA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27DA9">
              <w:rPr>
                <w:rFonts w:ascii="Times New Roman" w:hAnsi="Times New Roman"/>
                <w:bCs/>
                <w:sz w:val="28"/>
                <w:szCs w:val="28"/>
              </w:rPr>
              <w:t>физкультурного  зала</w:t>
            </w:r>
          </w:p>
        </w:tc>
        <w:tc>
          <w:tcPr>
            <w:tcW w:w="3509" w:type="dxa"/>
          </w:tcPr>
          <w:p w:rsidR="00327DA9" w:rsidRDefault="00CD3BAC" w:rsidP="00347EC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50.3</w:t>
            </w:r>
          </w:p>
        </w:tc>
      </w:tr>
    </w:tbl>
    <w:p w:rsidR="00327DA9" w:rsidRDefault="00327DA9" w:rsidP="00347E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tbl>
      <w:tblPr>
        <w:tblStyle w:val="afd"/>
        <w:tblW w:w="9854" w:type="dxa"/>
        <w:tblLook w:val="04A0"/>
      </w:tblPr>
      <w:tblGrid>
        <w:gridCol w:w="6345"/>
        <w:gridCol w:w="3509"/>
      </w:tblGrid>
      <w:tr w:rsidR="00327DA9" w:rsidRPr="001B0C9A" w:rsidTr="007E2521">
        <w:tc>
          <w:tcPr>
            <w:tcW w:w="9854" w:type="dxa"/>
            <w:gridSpan w:val="2"/>
          </w:tcPr>
          <w:p w:rsidR="00327DA9" w:rsidRDefault="00327DA9" w:rsidP="007E2521">
            <w:pPr>
              <w:pStyle w:val="afa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B0C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Помещения для работы ме</w:t>
            </w:r>
            <w:r w:rsidRPr="001B0C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softHyphen/>
              <w:t>дицинских работников</w:t>
            </w:r>
          </w:p>
        </w:tc>
      </w:tr>
      <w:tr w:rsidR="00327DA9" w:rsidRPr="001B0C9A" w:rsidTr="00180055">
        <w:tc>
          <w:tcPr>
            <w:tcW w:w="6345" w:type="dxa"/>
          </w:tcPr>
          <w:p w:rsidR="00327DA9" w:rsidRPr="001B0C9A" w:rsidRDefault="00327DA9" w:rsidP="00327DA9">
            <w:pPr>
              <w:pStyle w:val="afa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t>процедурный кабинет</w:t>
            </w:r>
          </w:p>
          <w:p w:rsidR="00327DA9" w:rsidRDefault="00327DA9" w:rsidP="00327DA9">
            <w:pPr>
              <w:pStyle w:val="afa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медицинская комната</w:t>
            </w:r>
          </w:p>
        </w:tc>
        <w:tc>
          <w:tcPr>
            <w:tcW w:w="3509" w:type="dxa"/>
          </w:tcPr>
          <w:p w:rsidR="00327DA9" w:rsidRDefault="00327DA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  <w:p w:rsidR="00327DA9" w:rsidRPr="00327DA9" w:rsidRDefault="00327DA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327DA9" w:rsidRPr="001B0C9A" w:rsidTr="007E2521">
        <w:tc>
          <w:tcPr>
            <w:tcW w:w="9854" w:type="dxa"/>
            <w:gridSpan w:val="2"/>
          </w:tcPr>
          <w:p w:rsidR="00327DA9" w:rsidRPr="00327DA9" w:rsidRDefault="00327DA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B0C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Пом</w:t>
            </w:r>
            <w:r w:rsidR="002F1569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ещения для питания </w:t>
            </w:r>
            <w:r w:rsidRPr="001B0C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воспитанни</w:t>
            </w:r>
            <w:r w:rsidRPr="001B0C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softHyphen/>
              <w:t>ков</w:t>
            </w:r>
          </w:p>
        </w:tc>
      </w:tr>
      <w:tr w:rsidR="00327DA9" w:rsidRPr="001B0C9A" w:rsidTr="00180055">
        <w:tc>
          <w:tcPr>
            <w:tcW w:w="6345" w:type="dxa"/>
          </w:tcPr>
          <w:p w:rsidR="00327DA9" w:rsidRPr="001B0C9A" w:rsidRDefault="00327DA9" w:rsidP="00327DA9">
            <w:pPr>
              <w:pStyle w:val="afa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t>кухня с раздаточной</w:t>
            </w:r>
          </w:p>
          <w:p w:rsidR="00327DA9" w:rsidRPr="001B0C9A" w:rsidRDefault="00327DA9" w:rsidP="00327DA9">
            <w:pPr>
              <w:pStyle w:val="afa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цех овощной  </w:t>
            </w:r>
          </w:p>
          <w:p w:rsidR="00327DA9" w:rsidRPr="001B0C9A" w:rsidRDefault="00327DA9" w:rsidP="00327DA9">
            <w:pPr>
              <w:pStyle w:val="afa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t>кладовая сухих продуктов</w:t>
            </w:r>
          </w:p>
          <w:p w:rsidR="00327DA9" w:rsidRPr="001B0C9A" w:rsidRDefault="00327DA9" w:rsidP="00327DA9">
            <w:pPr>
              <w:pStyle w:val="afa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t>кладовая овощей</w:t>
            </w:r>
          </w:p>
          <w:p w:rsidR="00327DA9" w:rsidRPr="001B0C9A" w:rsidRDefault="00327DA9" w:rsidP="00327DA9">
            <w:pPr>
              <w:pStyle w:val="afa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t>мясорыбный цех</w:t>
            </w:r>
          </w:p>
          <w:p w:rsidR="00327DA9" w:rsidRPr="001B0C9A" w:rsidRDefault="00327DA9" w:rsidP="00327DA9">
            <w:pPr>
              <w:pStyle w:val="afa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холодильный цех </w:t>
            </w:r>
          </w:p>
          <w:p w:rsidR="00327DA9" w:rsidRDefault="00327DA9" w:rsidP="00327DA9">
            <w:pPr>
              <w:pStyle w:val="afa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t>моечная кухонной посуды</w:t>
            </w:r>
          </w:p>
        </w:tc>
        <w:tc>
          <w:tcPr>
            <w:tcW w:w="3509" w:type="dxa"/>
          </w:tcPr>
          <w:p w:rsidR="00327DA9" w:rsidRDefault="00327DA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  <w:p w:rsidR="00327DA9" w:rsidRDefault="00327DA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  <w:p w:rsidR="00327DA9" w:rsidRDefault="00327DA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  <w:p w:rsidR="00327DA9" w:rsidRDefault="00327DA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  <w:p w:rsidR="00327DA9" w:rsidRDefault="00327DA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  <w:p w:rsidR="00327DA9" w:rsidRDefault="00327DA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  <w:p w:rsidR="00327DA9" w:rsidRPr="00327DA9" w:rsidRDefault="00327DA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327DA9" w:rsidRPr="001B0C9A" w:rsidTr="007E2521">
        <w:tc>
          <w:tcPr>
            <w:tcW w:w="9854" w:type="dxa"/>
            <w:gridSpan w:val="2"/>
          </w:tcPr>
          <w:p w:rsidR="00327DA9" w:rsidRPr="001B0C9A" w:rsidRDefault="002F1569" w:rsidP="007E2521">
            <w:pPr>
              <w:pStyle w:val="afa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B0C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Объекты хозяйственно-бы</w:t>
            </w:r>
            <w:r w:rsidRPr="001B0C9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softHyphen/>
              <w:t>тового и санитарно-гигиенического назначения</w:t>
            </w:r>
          </w:p>
        </w:tc>
      </w:tr>
      <w:tr w:rsidR="002F1569" w:rsidRPr="001B0C9A" w:rsidTr="00180055">
        <w:tc>
          <w:tcPr>
            <w:tcW w:w="6345" w:type="dxa"/>
          </w:tcPr>
          <w:p w:rsidR="002F1569" w:rsidRPr="001B0C9A" w:rsidRDefault="002F1569" w:rsidP="002F1569">
            <w:pPr>
              <w:pStyle w:val="afa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гладильная</w:t>
            </w:r>
          </w:p>
          <w:p w:rsidR="002F1569" w:rsidRDefault="002F1569" w:rsidP="002F1569">
            <w:pPr>
              <w:pStyle w:val="afa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прачечная</w:t>
            </w:r>
          </w:p>
          <w:p w:rsidR="002F1569" w:rsidRPr="001B0C9A" w:rsidRDefault="002F1569" w:rsidP="002F1569">
            <w:pPr>
              <w:pStyle w:val="afa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санузлы  </w:t>
            </w:r>
          </w:p>
          <w:p w:rsidR="002F1569" w:rsidRDefault="002F1569" w:rsidP="002F1569">
            <w:pPr>
              <w:pStyle w:val="afa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t>элект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</w:t>
            </w: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t>ощитовая</w:t>
            </w:r>
          </w:p>
        </w:tc>
        <w:tc>
          <w:tcPr>
            <w:tcW w:w="3509" w:type="dxa"/>
          </w:tcPr>
          <w:p w:rsidR="002F1569" w:rsidRDefault="002F156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  <w:p w:rsidR="002F1569" w:rsidRDefault="002F156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  <w:p w:rsidR="002F1569" w:rsidRDefault="002F156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  <w:p w:rsidR="002F1569" w:rsidRPr="00327DA9" w:rsidRDefault="002F1569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F1569" w:rsidRPr="001B0C9A" w:rsidTr="007E2521">
        <w:tc>
          <w:tcPr>
            <w:tcW w:w="9854" w:type="dxa"/>
            <w:gridSpan w:val="2"/>
          </w:tcPr>
          <w:p w:rsidR="002F1569" w:rsidRPr="001B0C9A" w:rsidRDefault="002F1569" w:rsidP="007E2521">
            <w:pPr>
              <w:pStyle w:val="afa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Помещения </w:t>
            </w: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для сна и отдыха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воспитанников:</w:t>
            </w: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</w:t>
            </w:r>
          </w:p>
        </w:tc>
      </w:tr>
      <w:tr w:rsidR="002F1569" w:rsidRPr="001B0C9A" w:rsidTr="00180055">
        <w:tc>
          <w:tcPr>
            <w:tcW w:w="6345" w:type="dxa"/>
          </w:tcPr>
          <w:p w:rsidR="002F1569" w:rsidRDefault="002F1569" w:rsidP="007E2521">
            <w:pPr>
              <w:pStyle w:val="afa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спальни </w:t>
            </w:r>
          </w:p>
          <w:p w:rsidR="006D2D6F" w:rsidRPr="001B0C9A" w:rsidRDefault="006D2D6F" w:rsidP="007E2521">
            <w:pPr>
              <w:pStyle w:val="afa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игровые</w:t>
            </w:r>
          </w:p>
        </w:tc>
        <w:tc>
          <w:tcPr>
            <w:tcW w:w="3509" w:type="dxa"/>
          </w:tcPr>
          <w:p w:rsidR="002F1569" w:rsidRDefault="006D2D6F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  <w:p w:rsidR="002F1569" w:rsidRPr="00327DA9" w:rsidRDefault="006D2D6F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2F1569" w:rsidRPr="001B0C9A" w:rsidTr="002F1569">
        <w:trPr>
          <w:trHeight w:val="82"/>
        </w:trPr>
        <w:tc>
          <w:tcPr>
            <w:tcW w:w="9854" w:type="dxa"/>
            <w:gridSpan w:val="2"/>
          </w:tcPr>
          <w:p w:rsidR="002F1569" w:rsidRPr="001B0C9A" w:rsidRDefault="006D2D6F" w:rsidP="007E2521">
            <w:pPr>
              <w:pStyle w:val="afa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t>Объекты физической куль</w:t>
            </w: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туры и спорта</w:t>
            </w:r>
          </w:p>
        </w:tc>
      </w:tr>
      <w:tr w:rsidR="006D2D6F" w:rsidRPr="001B0C9A" w:rsidTr="00180055">
        <w:tc>
          <w:tcPr>
            <w:tcW w:w="6345" w:type="dxa"/>
          </w:tcPr>
          <w:p w:rsidR="006D2D6F" w:rsidRPr="001B0C9A" w:rsidRDefault="006D2D6F" w:rsidP="007E2521">
            <w:pPr>
              <w:pStyle w:val="afa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Музыкально-с</w:t>
            </w:r>
            <w:r w:rsidRPr="001B0C9A">
              <w:rPr>
                <w:rFonts w:ascii="Times New Roman" w:hAnsi="Times New Roman"/>
                <w:color w:val="000000"/>
                <w:sz w:val="28"/>
                <w:szCs w:val="28"/>
              </w:rPr>
              <w:t>портивный зал</w:t>
            </w:r>
          </w:p>
        </w:tc>
        <w:tc>
          <w:tcPr>
            <w:tcW w:w="3509" w:type="dxa"/>
          </w:tcPr>
          <w:p w:rsidR="006D2D6F" w:rsidRPr="00327DA9" w:rsidRDefault="006D2D6F" w:rsidP="007E2521">
            <w:pPr>
              <w:pStyle w:val="afa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</w:tbl>
    <w:p w:rsidR="00347ECA" w:rsidRPr="00180055" w:rsidRDefault="00347ECA" w:rsidP="00180055">
      <w:pPr>
        <w:pStyle w:val="afa"/>
        <w:ind w:firstLine="709"/>
        <w:jc w:val="both"/>
        <w:rPr>
          <w:rFonts w:ascii="Times New Roman" w:hAnsi="Times New Roman"/>
          <w:sz w:val="28"/>
          <w:szCs w:val="28"/>
        </w:rPr>
      </w:pPr>
      <w:r w:rsidRPr="001E71F8">
        <w:rPr>
          <w:rFonts w:ascii="Times New Roman" w:hAnsi="Times New Roman"/>
          <w:sz w:val="28"/>
          <w:szCs w:val="28"/>
        </w:rPr>
        <w:t>Состояние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71F8">
        <w:rPr>
          <w:rFonts w:ascii="Times New Roman" w:hAnsi="Times New Roman"/>
          <w:sz w:val="28"/>
          <w:szCs w:val="28"/>
        </w:rPr>
        <w:t xml:space="preserve"> материально-технической базы МБДОУ соответствует педагогическим требованиям, современному уровню образования и санитарным нормам. Все базисные компоненты развивающей предметной среды детства включают оптимальные условия для полноценного физического, художественно-эстетического, познавательного, речевого и социально-коммуникативного развития детей</w:t>
      </w:r>
      <w:r w:rsidR="00327DA9">
        <w:rPr>
          <w:rFonts w:ascii="Times New Roman" w:hAnsi="Times New Roman"/>
          <w:sz w:val="28"/>
          <w:szCs w:val="28"/>
        </w:rPr>
        <w:t>.</w:t>
      </w:r>
    </w:p>
    <w:p w:rsidR="00347ECA" w:rsidRPr="00347ECA" w:rsidRDefault="00347ECA" w:rsidP="00347EC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Материально-техническая база ДОУ</w:t>
      </w:r>
    </w:p>
    <w:p w:rsidR="00347ECA" w:rsidRDefault="00347ECA" w:rsidP="00347E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2015 году проведен косметический ремонт всех помещений детского сада, закуплена новая мебель: (столы, стулья, стеллажи для игрушек и пособий, игровая мебель).</w:t>
      </w:r>
    </w:p>
    <w:p w:rsidR="00347ECA" w:rsidRDefault="00347ECA" w:rsidP="00347E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Дошкольное образовательное учреждение оснащено материально-техническими ресурсами: 1 компьютер, 3 ноутбука, 1 мультимедийный проектор, экран, ламинатор, 1 цветной принтер, 3  МФУ, факс, музыкальный центр, магнитофон.</w:t>
      </w:r>
    </w:p>
    <w:p w:rsidR="00347ECA" w:rsidRPr="003A43C1" w:rsidRDefault="00347ECA" w:rsidP="003A43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 начале 2015 года приобретена методическая литература для организации образовательного процесса в соответствии с ФГОС ДО, обеспеченность данной литературой составляет – 65%.</w:t>
      </w:r>
    </w:p>
    <w:tbl>
      <w:tblPr>
        <w:tblW w:w="0" w:type="auto"/>
        <w:tblInd w:w="-176" w:type="dxa"/>
        <w:tblLook w:val="04A0"/>
      </w:tblPr>
      <w:tblGrid>
        <w:gridCol w:w="568"/>
        <w:gridCol w:w="2410"/>
        <w:gridCol w:w="3260"/>
        <w:gridCol w:w="3685"/>
      </w:tblGrid>
      <w:tr w:rsidR="00347ECA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Помещения для организации воспитательно-образовательного процесса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Оснащенность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Приобретено за 2014-2015 учебный год</w:t>
            </w:r>
          </w:p>
        </w:tc>
      </w:tr>
      <w:tr w:rsidR="00347ECA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Методический кабинет – 1 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-Более 300 книг и пособий,</w:t>
            </w:r>
          </w:p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-Компьютер – 1 шт.</w:t>
            </w:r>
          </w:p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lastRenderedPageBreak/>
              <w:t>-Цветной принтер – 1 шт.</w:t>
            </w:r>
          </w:p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-МФУ – 1 ШТ.</w:t>
            </w:r>
          </w:p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-Ламинатор – 1 шт.</w:t>
            </w:r>
          </w:p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-Мультимедийный проектор – 1 шт.</w:t>
            </w:r>
          </w:p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-Экран – 1 шт.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lastRenderedPageBreak/>
              <w:t>-Развивающие и дидактические игры;</w:t>
            </w:r>
          </w:p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lastRenderedPageBreak/>
              <w:t>-Метоическая литература в соответствии с ФГОС ДО;</w:t>
            </w:r>
          </w:p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-Ноутбук – 1шт.</w:t>
            </w:r>
          </w:p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347ECA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Музыкально-физкультурный зал – 1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-Пианино </w:t>
            </w:r>
          </w:p>
          <w:p w:rsidR="00347ECA" w:rsidRDefault="00347ECA" w:rsidP="007E25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музыкальный центр - 1</w:t>
            </w:r>
          </w:p>
          <w:p w:rsidR="00347ECA" w:rsidRDefault="00347ECA" w:rsidP="007E25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караоке с микрофоном, </w:t>
            </w:r>
          </w:p>
          <w:p w:rsidR="00347ECA" w:rsidRDefault="00347ECA" w:rsidP="007E25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детские музыкальные инструменты</w:t>
            </w:r>
          </w:p>
          <w:p w:rsidR="00347ECA" w:rsidRDefault="00347ECA" w:rsidP="007E25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развивающие игры, диски</w:t>
            </w:r>
          </w:p>
          <w:p w:rsidR="00347ECA" w:rsidRDefault="00347ECA" w:rsidP="007E25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ширма для театральной деятельности</w:t>
            </w:r>
          </w:p>
          <w:p w:rsidR="00347ECA" w:rsidRDefault="00347ECA" w:rsidP="007E25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театральные костюмы для детей и взрослых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-Мебель: столы и стулья «хохлома», стеллаж для игрушек, уголок для физ. оборудования, гимнастические скамейки.</w:t>
            </w:r>
          </w:p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-атрибуты для спортивных и подвижных игр.</w:t>
            </w:r>
          </w:p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Спортивное оборудование для организации образовательной деятельности по физической культуре.</w:t>
            </w:r>
          </w:p>
        </w:tc>
      </w:tr>
      <w:tr w:rsidR="00347ECA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3.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Групповые – 2 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Согласно программным задачам. Каждая группа подбирала мебель по своим потребностям и согласно структуре помещений.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детская игровая мебель, шкафчики для пособий, стульчики.</w:t>
            </w:r>
          </w:p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</w:rPr>
              <w:t>-игрушки,  развивающие игры и пособия.</w:t>
            </w:r>
          </w:p>
        </w:tc>
      </w:tr>
      <w:tr w:rsidR="00347ECA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4.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Спортивная площадка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Полоса препятствий, яма с песком, сетка для игры в волейбол, кольцеброс.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Гимнастические стенки для лазания – 4 шт.</w:t>
            </w:r>
          </w:p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Лавки – 6 шт.</w:t>
            </w:r>
          </w:p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Атрибуты для спортивных и подвижных игр</w:t>
            </w:r>
          </w:p>
        </w:tc>
      </w:tr>
      <w:tr w:rsidR="00347ECA" w:rsidTr="00180055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5.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Игровые площадки – 2 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2 игровые площадки имеют деревянное ограждение, </w:t>
            </w:r>
          </w:p>
          <w:p w:rsidR="00347ECA" w:rsidRDefault="00347ECA" w:rsidP="007E25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 веранды, 1 корабль, 1 деревянная машина, 1 деревянный самолет, 1 беседка, 3 комплекта (столик и 2 лавочки), 2 песочницы, 1 качалка, 1 деревянный домик, 2 дорожки здоровья, 4 деревянные качели.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7ECA" w:rsidRDefault="00347ECA" w:rsidP="007E2521">
            <w:pPr>
              <w:tabs>
                <w:tab w:val="left" w:pos="567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 песочница деревянная</w:t>
            </w:r>
          </w:p>
        </w:tc>
      </w:tr>
    </w:tbl>
    <w:p w:rsidR="003A43C1" w:rsidRPr="003A43C1" w:rsidRDefault="003A43C1" w:rsidP="003A43C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3BAC">
        <w:rPr>
          <w:rFonts w:ascii="Times New Roman" w:hAnsi="Times New Roman"/>
          <w:sz w:val="28"/>
          <w:szCs w:val="28"/>
          <w:u w:val="single"/>
        </w:rPr>
        <w:t>Предметно-развивающая среда</w:t>
      </w:r>
      <w:r w:rsidRPr="003A43C1">
        <w:rPr>
          <w:rFonts w:ascii="Times New Roman" w:hAnsi="Times New Roman"/>
          <w:sz w:val="28"/>
          <w:szCs w:val="28"/>
        </w:rPr>
        <w:t xml:space="preserve"> в ДОУ создается в соответствии  с ФГОС ДО и ООП детского сада. Постоянно модернизируется согласно потребностям и возможностям детей и родителей, соответствует всем требованиям безопасности. В развивающем пространстве детского сада есть мини-музей «</w:t>
      </w:r>
      <w:r>
        <w:rPr>
          <w:rFonts w:ascii="Times New Roman" w:hAnsi="Times New Roman"/>
          <w:sz w:val="28"/>
          <w:szCs w:val="28"/>
        </w:rPr>
        <w:t>Казачье подворье</w:t>
      </w:r>
      <w:r w:rsidRPr="003A43C1">
        <w:rPr>
          <w:rFonts w:ascii="Times New Roman" w:hAnsi="Times New Roman"/>
          <w:sz w:val="28"/>
          <w:szCs w:val="28"/>
        </w:rPr>
        <w:t xml:space="preserve">»,  </w:t>
      </w:r>
      <w:r>
        <w:rPr>
          <w:rFonts w:ascii="Times New Roman" w:hAnsi="Times New Roman"/>
          <w:sz w:val="28"/>
          <w:szCs w:val="28"/>
        </w:rPr>
        <w:t>игровые</w:t>
      </w:r>
      <w:r w:rsidRPr="003A43C1">
        <w:rPr>
          <w:rFonts w:ascii="Times New Roman" w:hAnsi="Times New Roman"/>
          <w:sz w:val="28"/>
          <w:szCs w:val="28"/>
        </w:rPr>
        <w:t xml:space="preserve"> площадки имеют тематическое оформление.  Групповые оснащены игровым оборудованием согласно требованиям программы. </w:t>
      </w:r>
    </w:p>
    <w:p w:rsidR="00C326E8" w:rsidRPr="00974AB7" w:rsidRDefault="00347ECA" w:rsidP="00974A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каждым годом совершенствуется развивающая предметно - пространственная среда позволяющая ребенку успешно развиваться в разных видах деятельности. Развивающая предметно - пространственная среда обеспечивает максимальную реализацию образовательного пространства, материалов, оборудования и инвентаря для развития детей дошкольного </w:t>
      </w:r>
      <w:r>
        <w:rPr>
          <w:rFonts w:ascii="Times New Roman" w:hAnsi="Times New Roman"/>
          <w:sz w:val="28"/>
          <w:szCs w:val="28"/>
        </w:rPr>
        <w:lastRenderedPageBreak/>
        <w:t>возраста в соответствии с особенностями каждого возрастного этапа, охраны и укрепления их здоровья и коррекции недостатков их развития.</w:t>
      </w:r>
    </w:p>
    <w:p w:rsidR="00180055" w:rsidRDefault="00180055" w:rsidP="00974AB7">
      <w:pPr>
        <w:pStyle w:val="a4"/>
        <w:ind w:left="0"/>
        <w:rPr>
          <w:rFonts w:ascii="Times New Roman" w:hAnsi="Times New Roman"/>
          <w:b/>
          <w:sz w:val="28"/>
          <w:szCs w:val="28"/>
        </w:rPr>
      </w:pPr>
    </w:p>
    <w:p w:rsidR="000B0E9E" w:rsidRDefault="00180055" w:rsidP="00180055">
      <w:pPr>
        <w:pStyle w:val="a4"/>
        <w:ind w:left="78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</w:t>
      </w:r>
      <w:r w:rsidRPr="00B80A5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2. </w:t>
      </w:r>
      <w:r w:rsidR="00CD3BAC" w:rsidRPr="00B80A54">
        <w:rPr>
          <w:rFonts w:ascii="Times New Roman" w:hAnsi="Times New Roman"/>
          <w:b/>
          <w:sz w:val="28"/>
          <w:szCs w:val="28"/>
        </w:rPr>
        <w:t>Информационна</w:t>
      </w:r>
      <w:r w:rsidR="00CD3BAC">
        <w:rPr>
          <w:rFonts w:ascii="Times New Roman" w:hAnsi="Times New Roman"/>
          <w:b/>
          <w:sz w:val="28"/>
          <w:szCs w:val="28"/>
        </w:rPr>
        <w:t>я</w:t>
      </w:r>
      <w:r w:rsidR="00CD3BAC" w:rsidRPr="00B80A54">
        <w:rPr>
          <w:rFonts w:ascii="Times New Roman" w:hAnsi="Times New Roman"/>
          <w:b/>
          <w:sz w:val="28"/>
          <w:szCs w:val="28"/>
        </w:rPr>
        <w:t xml:space="preserve"> справка.</w:t>
      </w:r>
    </w:p>
    <w:tbl>
      <w:tblPr>
        <w:tblW w:w="9923" w:type="dxa"/>
        <w:tblInd w:w="-176" w:type="dxa"/>
        <w:tblLook w:val="04A0"/>
      </w:tblPr>
      <w:tblGrid>
        <w:gridCol w:w="3260"/>
        <w:gridCol w:w="6663"/>
      </w:tblGrid>
      <w:tr w:rsidR="000B0E9E" w:rsidRPr="00B94466" w:rsidTr="00B80A54"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466">
              <w:rPr>
                <w:rFonts w:ascii="Times New Roman" w:hAnsi="Times New Roman"/>
                <w:sz w:val="28"/>
                <w:szCs w:val="28"/>
              </w:rPr>
              <w:t>Полное наименование Учреждения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Pr="00B94466" w:rsidRDefault="000B0E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466">
              <w:rPr>
                <w:rFonts w:ascii="Times New Roman" w:hAnsi="Times New Roman"/>
                <w:sz w:val="28"/>
                <w:szCs w:val="28"/>
              </w:rPr>
              <w:t>муниципальное бюджетное дошкольное образовательное учреждение детский сад № 38.</w:t>
            </w:r>
          </w:p>
          <w:p w:rsidR="000B0E9E" w:rsidRPr="00B94466" w:rsidRDefault="000B0E9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E9E" w:rsidRPr="00B94466" w:rsidTr="00B80A54"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466">
              <w:rPr>
                <w:rFonts w:ascii="Times New Roman" w:hAnsi="Times New Roman"/>
                <w:sz w:val="28"/>
                <w:szCs w:val="28"/>
              </w:rPr>
              <w:t>Сокращенное  наименование Учреждения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466">
              <w:rPr>
                <w:rFonts w:ascii="Times New Roman" w:hAnsi="Times New Roman"/>
                <w:sz w:val="28"/>
                <w:szCs w:val="28"/>
              </w:rPr>
              <w:t>МБДОУ д/с № 38</w:t>
            </w:r>
          </w:p>
        </w:tc>
      </w:tr>
      <w:tr w:rsidR="000B0E9E" w:rsidRPr="00B94466" w:rsidTr="00B80A54"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466">
              <w:rPr>
                <w:rFonts w:ascii="Times New Roman" w:hAnsi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46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352725, Россия,</w:t>
            </w:r>
            <w:r w:rsidRPr="00B94466">
              <w:rPr>
                <w:rStyle w:val="apple-converted-space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 xml:space="preserve">  </w:t>
            </w:r>
            <w:r w:rsidRPr="00B94466">
              <w:rPr>
                <w:rFonts w:ascii="Times New Roman" w:hAnsi="Times New Roman"/>
                <w:sz w:val="28"/>
                <w:szCs w:val="28"/>
              </w:rPr>
              <w:t>Краснодарский край, Тимашевский район, станица Роговская, 26</w:t>
            </w:r>
          </w:p>
        </w:tc>
      </w:tr>
      <w:tr w:rsidR="000B0E9E" w:rsidRPr="00B94466" w:rsidTr="00B80A54"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466">
              <w:rPr>
                <w:rFonts w:ascii="Times New Roman" w:hAnsi="Times New Roman"/>
                <w:sz w:val="28"/>
                <w:szCs w:val="28"/>
              </w:rPr>
              <w:t>Контактный телефон/факс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Pr="00B94466" w:rsidRDefault="000B0E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46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(861-30) 66-2-66</w:t>
            </w:r>
          </w:p>
          <w:p w:rsidR="000B0E9E" w:rsidRPr="00B94466" w:rsidRDefault="000B0E9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E9E" w:rsidRPr="00B94466" w:rsidTr="00B80A54"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466">
              <w:rPr>
                <w:rFonts w:ascii="Times New Roman" w:hAnsi="Times New Roman"/>
                <w:sz w:val="28"/>
                <w:szCs w:val="28"/>
              </w:rPr>
              <w:t>Электронный адрес сайта д/с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46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детский-сад-38.рф</w:t>
            </w:r>
          </w:p>
        </w:tc>
      </w:tr>
      <w:tr w:rsidR="000B0E9E" w:rsidRPr="00B94466" w:rsidTr="00B80A54"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466">
              <w:rPr>
                <w:rFonts w:ascii="Times New Roman" w:hAnsi="Times New Roman"/>
                <w:sz w:val="28"/>
                <w:szCs w:val="28"/>
              </w:rPr>
              <w:t>Электронная почта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Pr="00B94466" w:rsidRDefault="00910FE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1" w:history="1">
              <w:r w:rsidR="000B0E9E" w:rsidRPr="00B94466">
                <w:rPr>
                  <w:rStyle w:val="a3"/>
                  <w:rFonts w:ascii="Times New Roman" w:hAnsi="Times New Roman"/>
                  <w:color w:val="auto"/>
                  <w:sz w:val="28"/>
                  <w:szCs w:val="28"/>
                  <w:shd w:val="clear" w:color="auto" w:fill="FFFFFF"/>
                </w:rPr>
                <w:t>schentsowa.m@yandex.ru</w:t>
              </w:r>
            </w:hyperlink>
          </w:p>
          <w:p w:rsidR="000B0E9E" w:rsidRPr="00B94466" w:rsidRDefault="000B0E9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E9E" w:rsidRPr="00B94466" w:rsidTr="00B80A54"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9446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Организационно-правовая форма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9446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муниципальное бюджетное дошкольное образовательное учреждение.</w:t>
            </w:r>
          </w:p>
        </w:tc>
      </w:tr>
      <w:tr w:rsidR="000B0E9E" w:rsidRPr="00B94466" w:rsidTr="00B80A54"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B9446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Учредитель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0E9E" w:rsidRPr="00B65113" w:rsidRDefault="00B65113" w:rsidP="00B65113">
            <w:pPr>
              <w:pStyle w:val="a4"/>
              <w:shd w:val="clear" w:color="auto" w:fill="FFFFFF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0B0E9E" w:rsidRPr="00B94466">
              <w:rPr>
                <w:rFonts w:ascii="Times New Roman" w:hAnsi="Times New Roman"/>
                <w:sz w:val="28"/>
                <w:szCs w:val="28"/>
              </w:rPr>
              <w:t>униципально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="000B0E9E" w:rsidRPr="00B94466">
              <w:rPr>
                <w:rFonts w:ascii="Times New Roman" w:hAnsi="Times New Roman"/>
                <w:sz w:val="28"/>
                <w:szCs w:val="28"/>
              </w:rPr>
              <w:t xml:space="preserve"> образовани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="000B0E9E" w:rsidRPr="00B94466">
              <w:rPr>
                <w:rFonts w:ascii="Times New Roman" w:hAnsi="Times New Roman"/>
                <w:sz w:val="28"/>
                <w:szCs w:val="28"/>
              </w:rPr>
              <w:t xml:space="preserve"> Тимашевский район</w:t>
            </w:r>
          </w:p>
        </w:tc>
      </w:tr>
      <w:tr w:rsidR="000B0E9E" w:rsidRPr="00B94466" w:rsidTr="00B80A54"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B9446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Руководитель учреждения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9446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Шенцова Марина Викторовна</w:t>
            </w:r>
          </w:p>
        </w:tc>
      </w:tr>
      <w:tr w:rsidR="000B0E9E" w:rsidRPr="00B94466" w:rsidTr="00B80A54"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B9446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Реквизиты лицензии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633DC" w:rsidRDefault="00B633DC" w:rsidP="00B633D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633DC">
              <w:rPr>
                <w:rFonts w:ascii="Times New Roman" w:hAnsi="Times New Roman"/>
                <w:sz w:val="28"/>
                <w:szCs w:val="28"/>
              </w:rPr>
              <w:t xml:space="preserve">№ 05421 от 26 марта 2013 года, серия </w:t>
            </w:r>
            <w:r>
              <w:rPr>
                <w:rFonts w:ascii="Times New Roman" w:hAnsi="Times New Roman"/>
                <w:sz w:val="28"/>
                <w:szCs w:val="28"/>
              </w:rPr>
              <w:t>23Л01</w:t>
            </w:r>
            <w:r w:rsidRPr="00B633DC">
              <w:rPr>
                <w:rFonts w:ascii="Times New Roman" w:hAnsi="Times New Roman"/>
                <w:sz w:val="28"/>
                <w:szCs w:val="28"/>
              </w:rPr>
              <w:t xml:space="preserve"> № 0002241</w:t>
            </w:r>
          </w:p>
        </w:tc>
      </w:tr>
      <w:tr w:rsidR="000B0E9E" w:rsidRPr="00B94466" w:rsidTr="00B80A54"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B9446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Объем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hd w:val="clear" w:color="auto" w:fill="FFFFFF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466">
              <w:rPr>
                <w:rFonts w:ascii="Times New Roman" w:hAnsi="Times New Roman"/>
                <w:sz w:val="28"/>
                <w:szCs w:val="28"/>
              </w:rPr>
              <w:t>Требование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</w:t>
            </w:r>
          </w:p>
        </w:tc>
      </w:tr>
      <w:tr w:rsidR="000B0E9E" w:rsidRPr="00B94466" w:rsidTr="00B80A54"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B9446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Нормативный срок получения образования: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hd w:val="clear" w:color="auto" w:fill="FFFFFF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94466">
              <w:rPr>
                <w:rFonts w:ascii="Times New Roman" w:hAnsi="Times New Roman"/>
                <w:sz w:val="28"/>
                <w:szCs w:val="28"/>
              </w:rPr>
              <w:t>образовательная организация обеспечивает дошкольное образование, присмотр, уход и оздоровление воспитанников в возрасте от 2 до 7 лет.</w:t>
            </w:r>
          </w:p>
        </w:tc>
      </w:tr>
      <w:tr w:rsidR="000B0E9E" w:rsidRPr="00B94466" w:rsidTr="00B80A54"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B94466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Язык образования</w:t>
            </w:r>
          </w:p>
        </w:tc>
        <w:tc>
          <w:tcPr>
            <w:tcW w:w="6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0E9E" w:rsidRPr="00B94466" w:rsidRDefault="000B0E9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B94466">
              <w:rPr>
                <w:rFonts w:ascii="Times New Roman" w:hAnsi="Times New Roman"/>
                <w:sz w:val="28"/>
                <w:szCs w:val="28"/>
              </w:rPr>
              <w:t>Русский</w:t>
            </w:r>
          </w:p>
        </w:tc>
      </w:tr>
    </w:tbl>
    <w:p w:rsidR="000B0E9E" w:rsidRPr="00B94466" w:rsidRDefault="000B0E9E" w:rsidP="000B0E9E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B94466">
        <w:rPr>
          <w:rFonts w:ascii="Times New Roman" w:hAnsi="Times New Roman"/>
          <w:b/>
          <w:sz w:val="28"/>
          <w:szCs w:val="24"/>
        </w:rPr>
        <w:t>Режим функционирования</w:t>
      </w:r>
    </w:p>
    <w:p w:rsidR="00B65113" w:rsidRPr="00C3215A" w:rsidRDefault="000B0E9E" w:rsidP="00C3215A">
      <w:pPr>
        <w:pStyle w:val="a4"/>
        <w:shd w:val="clear" w:color="auto" w:fill="FFFFFF"/>
        <w:spacing w:after="0"/>
        <w:ind w:left="0"/>
        <w:jc w:val="both"/>
        <w:rPr>
          <w:rFonts w:ascii="Times New Roman" w:hAnsi="Times New Roman"/>
          <w:sz w:val="28"/>
          <w:szCs w:val="24"/>
          <w:lang w:eastAsia="ru-RU"/>
        </w:rPr>
      </w:pPr>
      <w:r w:rsidRPr="00B94466">
        <w:rPr>
          <w:rFonts w:ascii="Times New Roman" w:hAnsi="Times New Roman"/>
          <w:bCs/>
          <w:sz w:val="28"/>
          <w:szCs w:val="24"/>
          <w:lang w:eastAsia="ru-RU"/>
        </w:rPr>
        <w:t>Детский сад работает по 10,5-часовому режиму при пятидневной рабочей неделе</w:t>
      </w:r>
      <w:r w:rsidRPr="00B94466">
        <w:rPr>
          <w:rStyle w:val="apple-converted-space"/>
          <w:rFonts w:ascii="Times New Roman" w:hAnsi="Times New Roman"/>
          <w:b/>
          <w:bCs/>
          <w:sz w:val="28"/>
          <w:szCs w:val="24"/>
          <w:lang w:eastAsia="ru-RU"/>
        </w:rPr>
        <w:t> </w:t>
      </w:r>
      <w:r w:rsidRPr="00B94466">
        <w:rPr>
          <w:rFonts w:ascii="Times New Roman" w:hAnsi="Times New Roman"/>
          <w:sz w:val="28"/>
          <w:szCs w:val="24"/>
          <w:lang w:eastAsia="ru-RU"/>
        </w:rPr>
        <w:t>с 7.00ч.  до 17.30ч. ежедневно, кроме выходных (суббота,</w:t>
      </w:r>
      <w:r>
        <w:rPr>
          <w:rFonts w:ascii="Times New Roman" w:hAnsi="Times New Roman"/>
          <w:sz w:val="28"/>
          <w:szCs w:val="24"/>
          <w:lang w:eastAsia="ru-RU"/>
        </w:rPr>
        <w:t xml:space="preserve"> воскресенье) и нерабочих праздничных дней.</w:t>
      </w:r>
    </w:p>
    <w:p w:rsidR="003A43C1" w:rsidRPr="001950C7" w:rsidRDefault="003A43C1" w:rsidP="001950C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950C7">
        <w:rPr>
          <w:rFonts w:ascii="Times New Roman" w:hAnsi="Times New Roman"/>
          <w:b/>
          <w:sz w:val="28"/>
          <w:szCs w:val="28"/>
        </w:rPr>
        <w:t>Обеспечение безопасности</w:t>
      </w:r>
    </w:p>
    <w:p w:rsidR="003A43C1" w:rsidRPr="003A43C1" w:rsidRDefault="003A43C1" w:rsidP="001E6E8E">
      <w:pPr>
        <w:numPr>
          <w:ilvl w:val="0"/>
          <w:numId w:val="4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3A43C1">
        <w:rPr>
          <w:rFonts w:ascii="Times New Roman" w:hAnsi="Times New Roman"/>
          <w:sz w:val="28"/>
          <w:szCs w:val="28"/>
        </w:rPr>
        <w:t xml:space="preserve">В детском саду разработан  </w:t>
      </w:r>
      <w:r>
        <w:rPr>
          <w:rFonts w:ascii="Times New Roman" w:hAnsi="Times New Roman"/>
          <w:sz w:val="28"/>
          <w:szCs w:val="28"/>
        </w:rPr>
        <w:t xml:space="preserve">противодиверсионный паспорт, согласован с начальником </w:t>
      </w:r>
      <w:r w:rsidR="001950C7">
        <w:rPr>
          <w:rFonts w:ascii="Times New Roman" w:hAnsi="Times New Roman"/>
          <w:sz w:val="28"/>
          <w:szCs w:val="28"/>
        </w:rPr>
        <w:t xml:space="preserve"> отделения в г. Тимашевске </w:t>
      </w:r>
      <w:r>
        <w:rPr>
          <w:rFonts w:ascii="Times New Roman" w:hAnsi="Times New Roman"/>
          <w:sz w:val="28"/>
          <w:szCs w:val="28"/>
        </w:rPr>
        <w:t xml:space="preserve">УФСБ России по Краснодарскому </w:t>
      </w:r>
      <w:r>
        <w:rPr>
          <w:rFonts w:ascii="Times New Roman" w:hAnsi="Times New Roman"/>
          <w:sz w:val="28"/>
          <w:szCs w:val="28"/>
        </w:rPr>
        <w:lastRenderedPageBreak/>
        <w:t xml:space="preserve">краю </w:t>
      </w:r>
      <w:r w:rsidR="001950C7">
        <w:rPr>
          <w:rFonts w:ascii="Times New Roman" w:hAnsi="Times New Roman"/>
          <w:sz w:val="28"/>
          <w:szCs w:val="28"/>
        </w:rPr>
        <w:t xml:space="preserve">полковник А.П. Немец </w:t>
      </w:r>
      <w:r>
        <w:rPr>
          <w:rFonts w:ascii="Times New Roman" w:hAnsi="Times New Roman"/>
          <w:sz w:val="28"/>
          <w:szCs w:val="28"/>
        </w:rPr>
        <w:t>и начальником отдела МВД Рос</w:t>
      </w:r>
      <w:r w:rsidR="001950C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ии по Тимашевскому району</w:t>
      </w:r>
      <w:r w:rsidR="001950C7">
        <w:rPr>
          <w:rFonts w:ascii="Times New Roman" w:hAnsi="Times New Roman"/>
          <w:sz w:val="28"/>
          <w:szCs w:val="28"/>
        </w:rPr>
        <w:t xml:space="preserve"> полковник полиции Ю.С. Скорняков.</w:t>
      </w:r>
      <w:r w:rsidRPr="003A43C1">
        <w:rPr>
          <w:rFonts w:ascii="Times New Roman" w:hAnsi="Times New Roman"/>
          <w:sz w:val="28"/>
          <w:szCs w:val="28"/>
        </w:rPr>
        <w:t xml:space="preserve"> </w:t>
      </w:r>
    </w:p>
    <w:p w:rsidR="003A43C1" w:rsidRPr="001950C7" w:rsidRDefault="001950C7" w:rsidP="001E6E8E">
      <w:pPr>
        <w:numPr>
          <w:ilvl w:val="0"/>
          <w:numId w:val="4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950C7">
        <w:rPr>
          <w:rFonts w:ascii="Times New Roman" w:hAnsi="Times New Roman"/>
          <w:sz w:val="28"/>
          <w:szCs w:val="28"/>
        </w:rPr>
        <w:t xml:space="preserve">В детском саду установлено видеонаблюдение – 5 камер, функционирует тревожная кнопка, </w:t>
      </w:r>
      <w:r w:rsidR="003A43C1" w:rsidRPr="001950C7">
        <w:rPr>
          <w:rFonts w:ascii="Times New Roman" w:hAnsi="Times New Roman"/>
          <w:sz w:val="28"/>
          <w:szCs w:val="28"/>
        </w:rPr>
        <w:t>автоматическая установка пожарной сигнализации.</w:t>
      </w:r>
    </w:p>
    <w:p w:rsidR="001950C7" w:rsidRPr="001950C7" w:rsidRDefault="001950C7" w:rsidP="001E6E8E">
      <w:pPr>
        <w:numPr>
          <w:ilvl w:val="0"/>
          <w:numId w:val="4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950C7">
        <w:rPr>
          <w:rFonts w:ascii="Times New Roman" w:hAnsi="Times New Roman"/>
          <w:sz w:val="28"/>
          <w:szCs w:val="28"/>
        </w:rPr>
        <w:t>На территории детского сада установлено голосовое оповещение</w:t>
      </w:r>
      <w:r>
        <w:rPr>
          <w:rFonts w:ascii="Times New Roman" w:hAnsi="Times New Roman"/>
          <w:sz w:val="28"/>
          <w:szCs w:val="28"/>
        </w:rPr>
        <w:t>, имеется телефон с автоматическом определением номера.</w:t>
      </w:r>
    </w:p>
    <w:p w:rsidR="003A43C1" w:rsidRPr="001950C7" w:rsidRDefault="003A43C1" w:rsidP="001E6E8E">
      <w:pPr>
        <w:numPr>
          <w:ilvl w:val="0"/>
          <w:numId w:val="4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950C7">
        <w:rPr>
          <w:rFonts w:ascii="Times New Roman" w:hAnsi="Times New Roman"/>
          <w:sz w:val="28"/>
          <w:szCs w:val="28"/>
        </w:rPr>
        <w:t>В ДОУ  ведутся  мероприятия по соблюдению правил пожарной безопасности и ПДД.</w:t>
      </w:r>
    </w:p>
    <w:p w:rsidR="00B65113" w:rsidRPr="00C3215A" w:rsidRDefault="003A43C1" w:rsidP="001E6E8E">
      <w:pPr>
        <w:numPr>
          <w:ilvl w:val="0"/>
          <w:numId w:val="4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950C7">
        <w:rPr>
          <w:rFonts w:ascii="Times New Roman" w:hAnsi="Times New Roman"/>
          <w:sz w:val="28"/>
          <w:szCs w:val="28"/>
        </w:rPr>
        <w:t xml:space="preserve">Педагоги ДОУ проводят с детьми мероприятия по ОБЖ. </w:t>
      </w:r>
    </w:p>
    <w:p w:rsidR="00CD3BAC" w:rsidRPr="00CD3BAC" w:rsidRDefault="001950C7" w:rsidP="00CD3BA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74AB7">
        <w:rPr>
          <w:rFonts w:ascii="Times New Roman" w:hAnsi="Times New Roman"/>
          <w:b/>
          <w:sz w:val="28"/>
          <w:szCs w:val="28"/>
        </w:rPr>
        <w:t>Вывод:</w:t>
      </w:r>
      <w:r w:rsidRPr="00974AB7">
        <w:rPr>
          <w:rFonts w:ascii="Times New Roman" w:hAnsi="Times New Roman"/>
          <w:sz w:val="28"/>
          <w:szCs w:val="28"/>
        </w:rPr>
        <w:t xml:space="preserve"> социальные условия </w:t>
      </w:r>
      <w:r w:rsidR="00974AB7" w:rsidRPr="00974AB7">
        <w:rPr>
          <w:rFonts w:ascii="Times New Roman" w:hAnsi="Times New Roman"/>
          <w:sz w:val="28"/>
          <w:szCs w:val="28"/>
        </w:rPr>
        <w:t>поселения</w:t>
      </w:r>
      <w:r w:rsidRPr="00974AB7">
        <w:rPr>
          <w:rFonts w:ascii="Times New Roman" w:hAnsi="Times New Roman"/>
          <w:sz w:val="28"/>
          <w:szCs w:val="28"/>
        </w:rPr>
        <w:t xml:space="preserve"> способствуют успешной социализации воспитанников ДОУ. Педагоги имеют возможность знакомить дошкольников с социальной действительностью, не покидая пределов  </w:t>
      </w:r>
      <w:r w:rsidR="00974AB7" w:rsidRPr="00974AB7">
        <w:rPr>
          <w:rFonts w:ascii="Times New Roman" w:hAnsi="Times New Roman"/>
          <w:sz w:val="28"/>
          <w:szCs w:val="28"/>
        </w:rPr>
        <w:t>поселения</w:t>
      </w:r>
      <w:r w:rsidRPr="00974AB7">
        <w:rPr>
          <w:rFonts w:ascii="Times New Roman" w:hAnsi="Times New Roman"/>
          <w:sz w:val="28"/>
          <w:szCs w:val="28"/>
        </w:rPr>
        <w:t xml:space="preserve">. Вся  работа по обеспечению безопасности участников образовательного процесса четко планируются, прописываются планы мероприятий на календарный год по пожарной безопасности, </w:t>
      </w:r>
      <w:r w:rsidR="00974AB7" w:rsidRPr="00974AB7">
        <w:rPr>
          <w:rFonts w:ascii="Times New Roman" w:hAnsi="Times New Roman"/>
          <w:sz w:val="28"/>
          <w:szCs w:val="28"/>
        </w:rPr>
        <w:t xml:space="preserve">ПДД </w:t>
      </w:r>
      <w:r w:rsidRPr="00974AB7">
        <w:rPr>
          <w:rFonts w:ascii="Times New Roman" w:hAnsi="Times New Roman"/>
          <w:sz w:val="28"/>
          <w:szCs w:val="28"/>
        </w:rPr>
        <w:t xml:space="preserve">и предупреждению чрезвычайных ситуаций.  Издаются приказы, работает  комиссия по охране труда. Все предписания контролирующих органов </w:t>
      </w:r>
      <w:r w:rsidR="00974AB7">
        <w:rPr>
          <w:rFonts w:ascii="Times New Roman" w:hAnsi="Times New Roman"/>
          <w:sz w:val="28"/>
          <w:szCs w:val="28"/>
        </w:rPr>
        <w:t xml:space="preserve">по возможности </w:t>
      </w:r>
      <w:r w:rsidRPr="00974AB7">
        <w:rPr>
          <w:rFonts w:ascii="Times New Roman" w:hAnsi="Times New Roman"/>
          <w:sz w:val="28"/>
          <w:szCs w:val="28"/>
        </w:rPr>
        <w:t xml:space="preserve">своевременно исполняются.  </w:t>
      </w:r>
    </w:p>
    <w:p w:rsidR="00EA4F3F" w:rsidRPr="001950C7" w:rsidRDefault="001950C7" w:rsidP="001950C7">
      <w:pPr>
        <w:spacing w:after="0" w:line="240" w:lineRule="auto"/>
        <w:ind w:left="1080" w:hanging="513"/>
        <w:jc w:val="both"/>
        <w:rPr>
          <w:rFonts w:ascii="Times New Roman" w:hAnsi="Times New Roman"/>
          <w:b/>
          <w:sz w:val="28"/>
          <w:szCs w:val="28"/>
        </w:rPr>
      </w:pPr>
      <w:r w:rsidRPr="001950C7">
        <w:rPr>
          <w:rFonts w:ascii="Times New Roman" w:hAnsi="Times New Roman"/>
          <w:b/>
          <w:sz w:val="28"/>
          <w:szCs w:val="28"/>
        </w:rPr>
        <w:t>Контингент воспитанников на 01.09.2015г.</w:t>
      </w:r>
    </w:p>
    <w:tbl>
      <w:tblPr>
        <w:tblStyle w:val="afd"/>
        <w:tblW w:w="0" w:type="auto"/>
        <w:jc w:val="center"/>
        <w:tblInd w:w="-432" w:type="dxa"/>
        <w:tblLook w:val="04A0"/>
      </w:tblPr>
      <w:tblGrid>
        <w:gridCol w:w="6130"/>
        <w:gridCol w:w="3293"/>
      </w:tblGrid>
      <w:tr w:rsidR="001950C7" w:rsidRPr="007E2521" w:rsidTr="00605945">
        <w:trPr>
          <w:jc w:val="center"/>
        </w:trPr>
        <w:tc>
          <w:tcPr>
            <w:tcW w:w="6130" w:type="dxa"/>
          </w:tcPr>
          <w:p w:rsidR="001950C7" w:rsidRPr="007E2521" w:rsidRDefault="001950C7" w:rsidP="001950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2521">
              <w:rPr>
                <w:rFonts w:ascii="Times New Roman" w:hAnsi="Times New Roman"/>
                <w:bCs/>
                <w:sz w:val="28"/>
                <w:szCs w:val="28"/>
              </w:rPr>
              <w:t>Количество групп</w:t>
            </w:r>
          </w:p>
        </w:tc>
        <w:tc>
          <w:tcPr>
            <w:tcW w:w="3293" w:type="dxa"/>
          </w:tcPr>
          <w:p w:rsidR="001950C7" w:rsidRPr="007E2521" w:rsidRDefault="001950C7" w:rsidP="001950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2521">
              <w:rPr>
                <w:rFonts w:ascii="Times New Roman" w:hAnsi="Times New Roman"/>
                <w:sz w:val="28"/>
                <w:szCs w:val="28"/>
              </w:rPr>
              <w:t>2</w:t>
            </w:r>
            <w:r w:rsidR="007E2521">
              <w:rPr>
                <w:rFonts w:ascii="Times New Roman" w:hAnsi="Times New Roman"/>
                <w:sz w:val="28"/>
                <w:szCs w:val="28"/>
              </w:rPr>
              <w:t xml:space="preserve"> (разновозрастные)</w:t>
            </w:r>
          </w:p>
        </w:tc>
      </w:tr>
      <w:tr w:rsidR="007E2521" w:rsidRPr="007E2521" w:rsidTr="00605945">
        <w:trPr>
          <w:jc w:val="center"/>
        </w:trPr>
        <w:tc>
          <w:tcPr>
            <w:tcW w:w="6130" w:type="dxa"/>
          </w:tcPr>
          <w:p w:rsidR="007E2521" w:rsidRPr="007E2521" w:rsidRDefault="007E2521" w:rsidP="001950C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Проектная мощность</w:t>
            </w:r>
          </w:p>
        </w:tc>
        <w:tc>
          <w:tcPr>
            <w:tcW w:w="3293" w:type="dxa"/>
          </w:tcPr>
          <w:p w:rsidR="007E2521" w:rsidRPr="007E2521" w:rsidRDefault="007E2521" w:rsidP="001950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 человек</w:t>
            </w:r>
          </w:p>
        </w:tc>
      </w:tr>
      <w:tr w:rsidR="001950C7" w:rsidRPr="007E2521" w:rsidTr="00605945">
        <w:trPr>
          <w:jc w:val="center"/>
        </w:trPr>
        <w:tc>
          <w:tcPr>
            <w:tcW w:w="6130" w:type="dxa"/>
          </w:tcPr>
          <w:p w:rsidR="001950C7" w:rsidRPr="007E2521" w:rsidRDefault="001950C7" w:rsidP="001950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2521">
              <w:rPr>
                <w:rFonts w:ascii="Times New Roman" w:hAnsi="Times New Roman"/>
                <w:bCs/>
                <w:sz w:val="28"/>
                <w:szCs w:val="28"/>
              </w:rPr>
              <w:t>Списочный  состав, из них:</w:t>
            </w:r>
          </w:p>
        </w:tc>
        <w:tc>
          <w:tcPr>
            <w:tcW w:w="3293" w:type="dxa"/>
          </w:tcPr>
          <w:p w:rsidR="001950C7" w:rsidRPr="007E2521" w:rsidRDefault="001950C7" w:rsidP="001950C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2521">
              <w:rPr>
                <w:rFonts w:ascii="Times New Roman" w:hAnsi="Times New Roman"/>
                <w:sz w:val="28"/>
                <w:szCs w:val="28"/>
              </w:rPr>
              <w:t>74 ребенка</w:t>
            </w:r>
          </w:p>
        </w:tc>
      </w:tr>
      <w:tr w:rsidR="007E2521" w:rsidRPr="001950C7" w:rsidTr="00605945">
        <w:trPr>
          <w:jc w:val="center"/>
        </w:trPr>
        <w:tc>
          <w:tcPr>
            <w:tcW w:w="6130" w:type="dxa"/>
          </w:tcPr>
          <w:p w:rsidR="007E2521" w:rsidRPr="00B94466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  <w:u w:val="single"/>
              </w:rPr>
            </w:pPr>
            <w:r w:rsidRPr="00B94466">
              <w:rPr>
                <w:rFonts w:ascii="Times New Roman" w:hAnsi="Times New Roman"/>
                <w:sz w:val="28"/>
                <w:szCs w:val="24"/>
                <w:u w:val="single"/>
              </w:rPr>
              <w:t>Разновозрастная группа №1</w:t>
            </w:r>
          </w:p>
          <w:p w:rsidR="007E2521" w:rsidRPr="00B94466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94466">
              <w:rPr>
                <w:rFonts w:ascii="Times New Roman" w:hAnsi="Times New Roman"/>
                <w:sz w:val="28"/>
                <w:szCs w:val="24"/>
              </w:rPr>
              <w:t>1 младшая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(2-3 года)</w:t>
            </w:r>
          </w:p>
          <w:p w:rsidR="007E2521" w:rsidRPr="00B94466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94466">
              <w:rPr>
                <w:rFonts w:ascii="Times New Roman" w:hAnsi="Times New Roman"/>
                <w:sz w:val="28"/>
                <w:szCs w:val="24"/>
              </w:rPr>
              <w:t>2 младшая</w:t>
            </w:r>
            <w:r>
              <w:rPr>
                <w:rFonts w:ascii="Times New Roman" w:hAnsi="Times New Roman"/>
                <w:sz w:val="28"/>
                <w:szCs w:val="24"/>
              </w:rPr>
              <w:t>(3-4 года)</w:t>
            </w:r>
          </w:p>
          <w:p w:rsidR="007E2521" w:rsidRPr="001950C7" w:rsidRDefault="007E2521" w:rsidP="007E252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94466">
              <w:rPr>
                <w:rFonts w:ascii="Times New Roman" w:hAnsi="Times New Roman"/>
                <w:sz w:val="28"/>
                <w:szCs w:val="24"/>
              </w:rPr>
              <w:t>Средняя</w:t>
            </w:r>
            <w:r>
              <w:rPr>
                <w:rFonts w:ascii="Times New Roman" w:hAnsi="Times New Roman"/>
                <w:sz w:val="28"/>
                <w:szCs w:val="24"/>
              </w:rPr>
              <w:t>(</w:t>
            </w:r>
            <w:r w:rsidRPr="00B94466">
              <w:rPr>
                <w:rFonts w:ascii="Times New Roman" w:hAnsi="Times New Roman"/>
                <w:sz w:val="28"/>
                <w:szCs w:val="24"/>
              </w:rPr>
              <w:t>4-5 лет</w:t>
            </w:r>
            <w:r>
              <w:rPr>
                <w:rFonts w:ascii="Times New Roman" w:hAnsi="Times New Roman"/>
                <w:sz w:val="28"/>
                <w:szCs w:val="24"/>
              </w:rPr>
              <w:t>)</w:t>
            </w:r>
          </w:p>
        </w:tc>
        <w:tc>
          <w:tcPr>
            <w:tcW w:w="3293" w:type="dxa"/>
          </w:tcPr>
          <w:p w:rsidR="007E2521" w:rsidRPr="00B94466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7E2521" w:rsidRPr="00B94466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94466">
              <w:rPr>
                <w:rFonts w:ascii="Times New Roman" w:hAnsi="Times New Roman"/>
                <w:sz w:val="28"/>
                <w:szCs w:val="24"/>
              </w:rPr>
              <w:t>7 чел.</w:t>
            </w:r>
          </w:p>
          <w:p w:rsidR="007E2521" w:rsidRPr="00B94466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94466">
              <w:rPr>
                <w:rFonts w:ascii="Times New Roman" w:hAnsi="Times New Roman"/>
                <w:sz w:val="28"/>
                <w:szCs w:val="24"/>
              </w:rPr>
              <w:t>17 чел.</w:t>
            </w:r>
          </w:p>
          <w:p w:rsidR="007E2521" w:rsidRPr="00B94466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94466">
              <w:rPr>
                <w:rFonts w:ascii="Times New Roman" w:hAnsi="Times New Roman"/>
                <w:sz w:val="28"/>
                <w:szCs w:val="24"/>
              </w:rPr>
              <w:t>1</w:t>
            </w:r>
            <w:r>
              <w:rPr>
                <w:rFonts w:ascii="Times New Roman" w:hAnsi="Times New Roman"/>
                <w:sz w:val="28"/>
                <w:szCs w:val="24"/>
              </w:rPr>
              <w:t>3</w:t>
            </w:r>
            <w:r w:rsidRPr="00B94466">
              <w:rPr>
                <w:rFonts w:ascii="Times New Roman" w:hAnsi="Times New Roman"/>
                <w:sz w:val="28"/>
                <w:szCs w:val="24"/>
              </w:rPr>
              <w:t xml:space="preserve"> чел.</w:t>
            </w:r>
          </w:p>
        </w:tc>
      </w:tr>
      <w:tr w:rsidR="007E2521" w:rsidRPr="001950C7" w:rsidTr="00605945">
        <w:trPr>
          <w:jc w:val="center"/>
        </w:trPr>
        <w:tc>
          <w:tcPr>
            <w:tcW w:w="6130" w:type="dxa"/>
          </w:tcPr>
          <w:p w:rsidR="007E2521" w:rsidRPr="005D4DAD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  <w:u w:val="single"/>
              </w:rPr>
            </w:pPr>
            <w:r w:rsidRPr="005D4DAD">
              <w:rPr>
                <w:rFonts w:ascii="Times New Roman" w:hAnsi="Times New Roman"/>
                <w:sz w:val="28"/>
                <w:szCs w:val="24"/>
                <w:u w:val="single"/>
              </w:rPr>
              <w:t>Разновозрастная группа №2</w:t>
            </w:r>
          </w:p>
          <w:p w:rsidR="007E2521" w:rsidRPr="00373820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73820">
              <w:rPr>
                <w:rFonts w:ascii="Times New Roman" w:hAnsi="Times New Roman"/>
                <w:sz w:val="28"/>
                <w:szCs w:val="24"/>
              </w:rPr>
              <w:t>Старшая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(</w:t>
            </w:r>
            <w:r w:rsidRPr="00373820">
              <w:rPr>
                <w:rFonts w:ascii="Times New Roman" w:hAnsi="Times New Roman"/>
                <w:sz w:val="28"/>
                <w:szCs w:val="24"/>
              </w:rPr>
              <w:t>5-6 лет</w:t>
            </w:r>
            <w:r>
              <w:rPr>
                <w:rFonts w:ascii="Times New Roman" w:hAnsi="Times New Roman"/>
                <w:sz w:val="28"/>
                <w:szCs w:val="24"/>
              </w:rPr>
              <w:t>)</w:t>
            </w:r>
          </w:p>
          <w:p w:rsidR="007E2521" w:rsidRPr="00373820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73820">
              <w:rPr>
                <w:rFonts w:ascii="Times New Roman" w:hAnsi="Times New Roman"/>
                <w:sz w:val="28"/>
                <w:szCs w:val="24"/>
              </w:rPr>
              <w:t>Подготовительная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(</w:t>
            </w:r>
            <w:r w:rsidRPr="00373820">
              <w:rPr>
                <w:rFonts w:ascii="Times New Roman" w:hAnsi="Times New Roman"/>
                <w:sz w:val="28"/>
                <w:szCs w:val="24"/>
              </w:rPr>
              <w:t>6-7 лет</w:t>
            </w:r>
            <w:r>
              <w:rPr>
                <w:rFonts w:ascii="Times New Roman" w:hAnsi="Times New Roman"/>
                <w:sz w:val="28"/>
                <w:szCs w:val="24"/>
              </w:rPr>
              <w:t>)</w:t>
            </w:r>
          </w:p>
        </w:tc>
        <w:tc>
          <w:tcPr>
            <w:tcW w:w="3293" w:type="dxa"/>
          </w:tcPr>
          <w:p w:rsidR="007E2521" w:rsidRPr="00373820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7E2521" w:rsidRPr="00373820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73820">
              <w:rPr>
                <w:rFonts w:ascii="Times New Roman" w:hAnsi="Times New Roman"/>
                <w:sz w:val="28"/>
                <w:szCs w:val="24"/>
              </w:rPr>
              <w:t>22 чел.</w:t>
            </w:r>
          </w:p>
          <w:p w:rsidR="007E2521" w:rsidRPr="00373820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</w:t>
            </w:r>
            <w:r w:rsidRPr="00373820">
              <w:rPr>
                <w:rFonts w:ascii="Times New Roman" w:hAnsi="Times New Roman"/>
                <w:sz w:val="28"/>
                <w:szCs w:val="24"/>
              </w:rPr>
              <w:t xml:space="preserve"> чел.</w:t>
            </w:r>
          </w:p>
        </w:tc>
      </w:tr>
      <w:tr w:rsidR="007E2521" w:rsidRPr="001950C7" w:rsidTr="00605945">
        <w:trPr>
          <w:jc w:val="center"/>
        </w:trPr>
        <w:tc>
          <w:tcPr>
            <w:tcW w:w="6130" w:type="dxa"/>
          </w:tcPr>
          <w:p w:rsidR="007E2521" w:rsidRPr="00373820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D4DAD">
              <w:rPr>
                <w:rFonts w:ascii="Times New Roman" w:hAnsi="Times New Roman"/>
                <w:sz w:val="28"/>
                <w:szCs w:val="24"/>
                <w:u w:val="single"/>
              </w:rPr>
              <w:t>Группа кратковременного пребывания</w:t>
            </w:r>
            <w:r w:rsidRPr="00373820">
              <w:rPr>
                <w:rFonts w:ascii="Times New Roman" w:hAnsi="Times New Roman"/>
                <w:sz w:val="28"/>
                <w:szCs w:val="24"/>
              </w:rPr>
              <w:t xml:space="preserve"> «Развиваемся и обучаемся» </w:t>
            </w:r>
          </w:p>
          <w:p w:rsidR="007E2521" w:rsidRPr="00373820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73820">
              <w:rPr>
                <w:rFonts w:ascii="Times New Roman" w:hAnsi="Times New Roman"/>
                <w:bCs/>
                <w:sz w:val="28"/>
                <w:szCs w:val="24"/>
                <w:shd w:val="clear" w:color="auto" w:fill="FFFFFF"/>
              </w:rPr>
              <w:t>2 младшая-средняя</w:t>
            </w:r>
            <w:r>
              <w:rPr>
                <w:rFonts w:ascii="Times New Roman" w:hAnsi="Times New Roman"/>
                <w:bCs/>
                <w:sz w:val="28"/>
                <w:szCs w:val="24"/>
                <w:shd w:val="clear" w:color="auto" w:fill="FFFFFF"/>
              </w:rPr>
              <w:t xml:space="preserve"> (</w:t>
            </w:r>
            <w:r w:rsidRPr="00373820">
              <w:rPr>
                <w:rFonts w:ascii="Times New Roman" w:hAnsi="Times New Roman"/>
                <w:sz w:val="28"/>
                <w:szCs w:val="24"/>
              </w:rPr>
              <w:t>3-5 лет</w:t>
            </w:r>
            <w:r>
              <w:rPr>
                <w:rFonts w:ascii="Times New Roman" w:hAnsi="Times New Roman"/>
                <w:sz w:val="28"/>
                <w:szCs w:val="24"/>
              </w:rPr>
              <w:t>)</w:t>
            </w:r>
          </w:p>
        </w:tc>
        <w:tc>
          <w:tcPr>
            <w:tcW w:w="3293" w:type="dxa"/>
          </w:tcPr>
          <w:p w:rsidR="007E2521" w:rsidRPr="00373820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7E2521" w:rsidRPr="00373820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7E2521" w:rsidRPr="00373820" w:rsidRDefault="007E2521" w:rsidP="007E2521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73820">
              <w:rPr>
                <w:rFonts w:ascii="Times New Roman" w:hAnsi="Times New Roman"/>
                <w:sz w:val="28"/>
                <w:szCs w:val="24"/>
              </w:rPr>
              <w:t>0 чел.</w:t>
            </w:r>
          </w:p>
        </w:tc>
      </w:tr>
    </w:tbl>
    <w:p w:rsidR="004E6E5F" w:rsidRDefault="004E6E5F" w:rsidP="00CD3BA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E6E5F">
        <w:rPr>
          <w:rFonts w:ascii="Times New Roman" w:hAnsi="Times New Roman"/>
          <w:b/>
          <w:sz w:val="28"/>
          <w:szCs w:val="28"/>
        </w:rPr>
        <w:t xml:space="preserve">Социальный паспорт семей воспитанников </w:t>
      </w:r>
    </w:p>
    <w:p w:rsidR="00C3215A" w:rsidRPr="001377DB" w:rsidRDefault="00C3215A" w:rsidP="00C321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Цель детского сада - взаимодействие с семьѐй по принципу активного вовлечения родителей в жизнь учреждения, формирование у родителей представлений об основных целях и задачах воспитания детей. </w:t>
      </w:r>
    </w:p>
    <w:p w:rsidR="00C3215A" w:rsidRPr="001377DB" w:rsidRDefault="00C3215A" w:rsidP="00C321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Основными условиями организации работы с родителями являются: </w:t>
      </w:r>
    </w:p>
    <w:p w:rsidR="00C3215A" w:rsidRPr="001377DB" w:rsidRDefault="00C3215A" w:rsidP="001E6E8E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«открытость» образовательного учреждения; </w:t>
      </w:r>
    </w:p>
    <w:p w:rsidR="00C3215A" w:rsidRPr="001377DB" w:rsidRDefault="00C3215A" w:rsidP="001E6E8E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индивидуальный подход к каждому ребенку и каждой семье; </w:t>
      </w:r>
    </w:p>
    <w:p w:rsidR="00C3215A" w:rsidRPr="001377DB" w:rsidRDefault="00C3215A" w:rsidP="001E6E8E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взаимное доверие и взаимопомощь; </w:t>
      </w:r>
    </w:p>
    <w:p w:rsidR="00C3215A" w:rsidRPr="001377DB" w:rsidRDefault="00C3215A" w:rsidP="001E6E8E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систематичность и последовательность работы;</w:t>
      </w:r>
    </w:p>
    <w:p w:rsidR="00C3215A" w:rsidRPr="00C3215A" w:rsidRDefault="00C3215A" w:rsidP="001E6E8E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опыт работы с родителями</w:t>
      </w:r>
    </w:p>
    <w:p w:rsidR="00F57E65" w:rsidRDefault="00C3215A" w:rsidP="00CD3B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 поступлении ребенка в детский сад родители заполняют социальный паспорт семьи, в который по мере необходимости вносятся изменения, произошедшие в семье в период посещения ребенком учреждения. Данные ежегодно обобщаются.</w:t>
      </w:r>
    </w:p>
    <w:p w:rsidR="004E6E5F" w:rsidRPr="00C3215A" w:rsidRDefault="004E6E5F" w:rsidP="00C3215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6E5F">
        <w:rPr>
          <w:rFonts w:ascii="Times New Roman" w:hAnsi="Times New Roman"/>
          <w:sz w:val="28"/>
          <w:szCs w:val="28"/>
        </w:rPr>
        <w:t xml:space="preserve">По социальному составу преобладает </w:t>
      </w:r>
      <w:r w:rsidRPr="004E6E5F">
        <w:rPr>
          <w:rFonts w:ascii="Times New Roman" w:hAnsi="Times New Roman"/>
          <w:sz w:val="28"/>
          <w:szCs w:val="28"/>
          <w:shd w:val="clear" w:color="auto" w:fill="FFFFFF"/>
        </w:rPr>
        <w:t xml:space="preserve">полная семья – </w:t>
      </w:r>
      <w:r>
        <w:rPr>
          <w:rFonts w:ascii="Times New Roman" w:hAnsi="Times New Roman"/>
          <w:sz w:val="28"/>
          <w:szCs w:val="28"/>
          <w:shd w:val="clear" w:color="auto" w:fill="FFFFFF"/>
        </w:rPr>
        <w:t>8</w:t>
      </w:r>
      <w:r w:rsidRPr="004E6E5F">
        <w:rPr>
          <w:rFonts w:ascii="Times New Roman" w:hAnsi="Times New Roman"/>
          <w:sz w:val="28"/>
          <w:szCs w:val="28"/>
          <w:shd w:val="clear" w:color="auto" w:fill="FFFFFF"/>
        </w:rPr>
        <w:t>5%</w:t>
      </w:r>
      <w:r>
        <w:rPr>
          <w:rFonts w:ascii="Times New Roman" w:hAnsi="Times New Roman"/>
          <w:sz w:val="28"/>
          <w:szCs w:val="28"/>
          <w:shd w:val="clear" w:color="auto" w:fill="FFFFFF"/>
        </w:rPr>
        <w:t>, не полная – 1</w:t>
      </w:r>
      <w:r w:rsidRPr="004E6E5F">
        <w:rPr>
          <w:rFonts w:ascii="Times New Roman" w:hAnsi="Times New Roman"/>
          <w:sz w:val="28"/>
          <w:szCs w:val="28"/>
          <w:shd w:val="clear" w:color="auto" w:fill="FFFFFF"/>
        </w:rPr>
        <w:t>2%,</w:t>
      </w:r>
      <w:r>
        <w:rPr>
          <w:rFonts w:ascii="Times New Roman" w:hAnsi="Times New Roman"/>
          <w:sz w:val="28"/>
          <w:szCs w:val="28"/>
        </w:rPr>
        <w:t xml:space="preserve"> многодетные – 10 %, опекуны – 0</w:t>
      </w:r>
      <w:r w:rsidRPr="004E6E5F">
        <w:rPr>
          <w:rFonts w:ascii="Times New Roman" w:hAnsi="Times New Roman"/>
          <w:sz w:val="28"/>
          <w:szCs w:val="28"/>
        </w:rPr>
        <w:t>%.</w:t>
      </w:r>
    </w:p>
    <w:p w:rsidR="004E6E5F" w:rsidRPr="00C31A02" w:rsidRDefault="004E6E5F" w:rsidP="004E6E5F">
      <w:pPr>
        <w:pStyle w:val="a4"/>
        <w:tabs>
          <w:tab w:val="center" w:pos="4677"/>
          <w:tab w:val="right" w:pos="9355"/>
        </w:tabs>
        <w:spacing w:after="0"/>
        <w:ind w:right="-382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28950" cy="1647825"/>
            <wp:effectExtent l="19050" t="0" r="19050" b="0"/>
            <wp:docPr id="11" name="Объект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E6E5F" w:rsidRDefault="004E6E5F" w:rsidP="004E6E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211E8">
        <w:rPr>
          <w:rFonts w:ascii="Times New Roman" w:hAnsi="Times New Roman"/>
          <w:sz w:val="28"/>
          <w:szCs w:val="28"/>
        </w:rPr>
        <w:t>По количественному соста</w:t>
      </w:r>
      <w:r>
        <w:rPr>
          <w:rFonts w:ascii="Times New Roman" w:hAnsi="Times New Roman"/>
          <w:sz w:val="28"/>
          <w:szCs w:val="28"/>
        </w:rPr>
        <w:t>ву детей в семье: 1 ребенок – 30% , 2 ребенка – 60%, 3 ребенка – 11%, опекуны – 0</w:t>
      </w:r>
      <w:r w:rsidRPr="004211E8">
        <w:rPr>
          <w:rFonts w:ascii="Times New Roman" w:hAnsi="Times New Roman"/>
          <w:sz w:val="28"/>
          <w:szCs w:val="28"/>
        </w:rPr>
        <w:t xml:space="preserve">% </w:t>
      </w:r>
    </w:p>
    <w:p w:rsidR="004E6E5F" w:rsidRPr="00C31A02" w:rsidRDefault="004E6E5F" w:rsidP="004E6E5F">
      <w:pPr>
        <w:pStyle w:val="a4"/>
        <w:tabs>
          <w:tab w:val="center" w:pos="4677"/>
          <w:tab w:val="right" w:pos="9355"/>
        </w:tabs>
        <w:spacing w:after="0"/>
        <w:ind w:right="-382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76575" cy="1647825"/>
            <wp:effectExtent l="19050" t="0" r="9525" b="0"/>
            <wp:docPr id="4" name="Объект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E6E5F" w:rsidRPr="004E6E5F" w:rsidRDefault="004E6E5F" w:rsidP="004E6E5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778"/>
        <w:gridCol w:w="3428"/>
      </w:tblGrid>
      <w:tr w:rsidR="004E6E5F" w:rsidRPr="006F0F15" w:rsidTr="00F57E65">
        <w:trPr>
          <w:trHeight w:val="284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5F" w:rsidRPr="006F0F15" w:rsidRDefault="004E6E5F" w:rsidP="00F57E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6F0F1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Социальный статус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5F" w:rsidRPr="006F0F15" w:rsidRDefault="004E6E5F" w:rsidP="00F57E65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6F0F15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Число родителей</w:t>
            </w:r>
            <w:r w:rsidRPr="006F0F15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</w:t>
            </w:r>
          </w:p>
        </w:tc>
      </w:tr>
      <w:tr w:rsidR="004E6E5F" w:rsidRPr="006F0F15" w:rsidTr="00F57E65">
        <w:trPr>
          <w:trHeight w:val="284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5F" w:rsidRPr="006F0F15" w:rsidRDefault="004E6E5F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6F0F15">
              <w:rPr>
                <w:rFonts w:ascii="Times New Roman" w:hAnsi="Times New Roman"/>
                <w:sz w:val="24"/>
                <w:szCs w:val="28"/>
                <w:lang w:eastAsia="ru-RU"/>
              </w:rPr>
              <w:t>Рабочие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5F" w:rsidRPr="006F0F15" w:rsidRDefault="004E6E5F" w:rsidP="00F57E65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6F0F15">
              <w:rPr>
                <w:rFonts w:ascii="Times New Roman" w:hAnsi="Times New Roman"/>
                <w:sz w:val="24"/>
                <w:szCs w:val="28"/>
                <w:lang w:eastAsia="ru-RU"/>
              </w:rPr>
              <w:t>31</w:t>
            </w:r>
          </w:p>
        </w:tc>
      </w:tr>
      <w:tr w:rsidR="004E6E5F" w:rsidRPr="006F0F15" w:rsidTr="00F57E65">
        <w:trPr>
          <w:trHeight w:val="284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5F" w:rsidRPr="006F0F15" w:rsidRDefault="004E6E5F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6F0F15">
              <w:rPr>
                <w:rFonts w:ascii="Times New Roman" w:hAnsi="Times New Roman"/>
                <w:sz w:val="24"/>
                <w:szCs w:val="28"/>
                <w:lang w:eastAsia="ru-RU"/>
              </w:rPr>
              <w:t>Служащие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5F" w:rsidRPr="006F0F15" w:rsidRDefault="004E6E5F" w:rsidP="00F57E65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6F0F15">
              <w:rPr>
                <w:rFonts w:ascii="Times New Roman" w:hAnsi="Times New Roman"/>
                <w:sz w:val="24"/>
                <w:szCs w:val="28"/>
                <w:lang w:eastAsia="ru-RU"/>
              </w:rPr>
              <w:t>27</w:t>
            </w:r>
          </w:p>
        </w:tc>
      </w:tr>
      <w:tr w:rsidR="004E6E5F" w:rsidRPr="006F0F15" w:rsidTr="00F57E65">
        <w:trPr>
          <w:trHeight w:val="284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5F" w:rsidRPr="006F0F15" w:rsidRDefault="004E6E5F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6F0F15">
              <w:rPr>
                <w:rFonts w:ascii="Times New Roman" w:hAnsi="Times New Roman"/>
                <w:sz w:val="24"/>
                <w:szCs w:val="28"/>
                <w:lang w:eastAsia="ru-RU"/>
              </w:rPr>
              <w:t>Индивидуальные предприниматели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5F" w:rsidRPr="006F0F15" w:rsidRDefault="004E6E5F" w:rsidP="00F57E65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6F0F15">
              <w:rPr>
                <w:rFonts w:ascii="Times New Roman" w:hAnsi="Times New Roman"/>
                <w:sz w:val="24"/>
                <w:szCs w:val="28"/>
                <w:lang w:eastAsia="ru-RU"/>
              </w:rPr>
              <w:t>2</w:t>
            </w:r>
          </w:p>
        </w:tc>
      </w:tr>
      <w:tr w:rsidR="004E6E5F" w:rsidRPr="006F0F15" w:rsidTr="00F57E65">
        <w:trPr>
          <w:trHeight w:val="284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5F" w:rsidRPr="006F0F15" w:rsidRDefault="004E6E5F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6F0F15">
              <w:rPr>
                <w:rFonts w:ascii="Times New Roman" w:hAnsi="Times New Roman"/>
                <w:sz w:val="24"/>
                <w:szCs w:val="28"/>
              </w:rPr>
              <w:t>Руководящие работники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5F" w:rsidRPr="006F0F15" w:rsidRDefault="004E6E5F" w:rsidP="00F57E65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6F0F15">
              <w:rPr>
                <w:rFonts w:ascii="Times New Roman" w:hAnsi="Times New Roman"/>
                <w:sz w:val="24"/>
                <w:szCs w:val="28"/>
                <w:lang w:eastAsia="ru-RU"/>
              </w:rPr>
              <w:t>-</w:t>
            </w:r>
          </w:p>
        </w:tc>
      </w:tr>
      <w:tr w:rsidR="004E6E5F" w:rsidRPr="006F0F15" w:rsidTr="00F57E65">
        <w:trPr>
          <w:trHeight w:val="300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5F" w:rsidRPr="006F0F15" w:rsidRDefault="004E6E5F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6F0F15">
              <w:rPr>
                <w:rFonts w:ascii="Times New Roman" w:hAnsi="Times New Roman"/>
                <w:sz w:val="24"/>
                <w:szCs w:val="28"/>
                <w:lang w:eastAsia="ru-RU"/>
              </w:rPr>
              <w:t>Домохозяйки (отпуск по уходу за ребенком)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5F" w:rsidRPr="006F0F15" w:rsidRDefault="004E6E5F" w:rsidP="00F57E65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6F0F15">
              <w:rPr>
                <w:rFonts w:ascii="Times New Roman" w:hAnsi="Times New Roman"/>
                <w:sz w:val="24"/>
                <w:szCs w:val="28"/>
                <w:lang w:eastAsia="ru-RU"/>
              </w:rPr>
              <w:t>6</w:t>
            </w:r>
          </w:p>
        </w:tc>
      </w:tr>
      <w:tr w:rsidR="004E6E5F" w:rsidRPr="006F0F15" w:rsidTr="00F57E65">
        <w:trPr>
          <w:trHeight w:val="300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5F" w:rsidRPr="006F0F15" w:rsidRDefault="004E6E5F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6F0F15">
              <w:rPr>
                <w:rFonts w:ascii="Times New Roman" w:hAnsi="Times New Roman"/>
                <w:sz w:val="24"/>
                <w:szCs w:val="28"/>
                <w:lang w:eastAsia="ru-RU"/>
              </w:rPr>
              <w:t>Безработные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5F" w:rsidRPr="006F0F15" w:rsidRDefault="004E6E5F" w:rsidP="00F57E65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6F0F15">
              <w:rPr>
                <w:rFonts w:ascii="Times New Roman" w:hAnsi="Times New Roman"/>
                <w:sz w:val="24"/>
                <w:szCs w:val="28"/>
                <w:lang w:eastAsia="ru-RU"/>
              </w:rPr>
              <w:t>2</w:t>
            </w:r>
          </w:p>
        </w:tc>
      </w:tr>
      <w:tr w:rsidR="004E6E5F" w:rsidRPr="006F0F15" w:rsidTr="00F57E65">
        <w:trPr>
          <w:trHeight w:val="300"/>
          <w:jc w:val="center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6E5F" w:rsidRPr="006F0F15" w:rsidRDefault="004E6E5F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6F0F15">
              <w:rPr>
                <w:rFonts w:ascii="Times New Roman" w:hAnsi="Times New Roman"/>
                <w:sz w:val="24"/>
                <w:szCs w:val="28"/>
                <w:lang w:eastAsia="ru-RU"/>
              </w:rPr>
              <w:t>Иные профессии (военнослужащие, студенты и др.)</w:t>
            </w: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6E5F" w:rsidRPr="006F0F15" w:rsidRDefault="004E6E5F" w:rsidP="00F57E65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6F0F15"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</w:tc>
      </w:tr>
    </w:tbl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3215A" w:rsidRPr="001377DB" w:rsidRDefault="00C3215A" w:rsidP="00C3215A">
      <w:pPr>
        <w:spacing w:after="0" w:line="240" w:lineRule="auto"/>
        <w:rPr>
          <w:rFonts w:ascii="Times New Roman" w:hAnsi="Times New Roman"/>
          <w:b/>
          <w:i/>
          <w:sz w:val="28"/>
          <w:szCs w:val="24"/>
          <w:u w:val="single"/>
        </w:rPr>
      </w:pPr>
      <w:r w:rsidRPr="001377DB">
        <w:rPr>
          <w:rFonts w:ascii="Times New Roman" w:hAnsi="Times New Roman"/>
          <w:b/>
          <w:i/>
          <w:sz w:val="28"/>
          <w:szCs w:val="24"/>
          <w:u w:val="single"/>
        </w:rPr>
        <w:t>Основные формы работы с родителями (законными представителями)</w:t>
      </w:r>
    </w:p>
    <w:p w:rsidR="00C3215A" w:rsidRDefault="00910FEA" w:rsidP="00C321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0FEA">
        <w:pict>
          <v:rect id="_x0000_s1094" style="position:absolute;left:0;text-align:left;margin-left:-49.8pt;margin-top:7.25pt;width:179.25pt;height:34.5pt;z-index:25169305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F57E65" w:rsidRDefault="00F57E65" w:rsidP="00C3215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Родительские собрания</w:t>
                  </w:r>
                </w:p>
              </w:txbxContent>
            </v:textbox>
          </v:rect>
        </w:pict>
      </w:r>
      <w:r w:rsidRPr="00910FEA">
        <w:pict>
          <v:rect id="_x0000_s1095" style="position:absolute;left:0;text-align:left;margin-left:299.7pt;margin-top:7.25pt;width:179.25pt;height:34.5pt;z-index:25169408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F57E65" w:rsidRDefault="00F57E65" w:rsidP="00C3215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Совместные праздники, соревнования, концерты</w:t>
                  </w:r>
                </w:p>
              </w:txbxContent>
            </v:textbox>
          </v:rect>
        </w:pict>
      </w:r>
      <w:r w:rsidRPr="00910FEA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6" type="#_x0000_t32" style="position:absolute;left:0;text-align:left;margin-left:271.95pt;margin-top:22.7pt;width:22.5pt;height:19.5pt;flip:y;z-index:251695104" o:connectortype="straight">
            <v:stroke endarrow="block"/>
          </v:shape>
        </w:pict>
      </w:r>
      <w:r w:rsidRPr="00910FEA">
        <w:pict>
          <v:shape id="_x0000_s1097" type="#_x0000_t32" style="position:absolute;left:0;text-align:left;margin-left:136.95pt;margin-top:22.7pt;width:21.75pt;height:19.5pt;flip:x y;z-index:251696128" o:connectortype="straight">
            <v:stroke endarrow="block"/>
          </v:shape>
        </w:pict>
      </w:r>
    </w:p>
    <w:p w:rsidR="00C3215A" w:rsidRDefault="00C3215A" w:rsidP="00C321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3215A" w:rsidRDefault="00C3215A" w:rsidP="00C321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3215A" w:rsidRDefault="00910FEA" w:rsidP="00C321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0FEA">
        <w:pict>
          <v:rect id="_x0000_s1098" style="position:absolute;left:0;text-align:left;margin-left:-49.8pt;margin-top:7.85pt;width:179.25pt;height:34.5pt;z-index:25169715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F57E65" w:rsidRDefault="00F57E65" w:rsidP="00C3215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Анкетирование, дни открытых дверей</w:t>
                  </w:r>
                </w:p>
              </w:txbxContent>
            </v:textbox>
          </v:rect>
        </w:pict>
      </w:r>
      <w:r w:rsidRPr="00910FEA">
        <w:pict>
          <v:rect id="_x0000_s1099" style="position:absolute;left:0;text-align:left;margin-left:-49.8pt;margin-top:50.45pt;width:179.25pt;height:34.5pt;z-index:25169817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F57E65" w:rsidRDefault="00F57E65" w:rsidP="00C3215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Сайт ДОО</w:t>
                  </w:r>
                </w:p>
              </w:txbxContent>
            </v:textbox>
          </v:rect>
        </w:pict>
      </w:r>
      <w:r w:rsidRPr="00910FEA">
        <w:pict>
          <v:rect id="_x0000_s1102" style="position:absolute;left:0;text-align:left;margin-left:299.7pt;margin-top:50.45pt;width:179.25pt;height:34.5pt;z-index:25170124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F57E65" w:rsidRDefault="00F57E65" w:rsidP="00C3215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Участие в создании развивающей среды ДОО</w:t>
                  </w:r>
                </w:p>
              </w:txbxContent>
            </v:textbox>
          </v:rect>
        </w:pict>
      </w:r>
      <w:r w:rsidRPr="00910FEA">
        <w:pict>
          <v:rect id="_x0000_s1103" style="position:absolute;left:0;text-align:left;margin-left:299.7pt;margin-top:7.85pt;width:179.25pt;height:34.5pt;z-index:25170227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F57E65" w:rsidRDefault="00F57E65" w:rsidP="00C3215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Конкурсы, выставки, проектная деятельность</w:t>
                  </w:r>
                </w:p>
              </w:txbxContent>
            </v:textbox>
          </v:rect>
        </w:pict>
      </w:r>
      <w:r w:rsidRPr="00910FEA">
        <w:pict>
          <v:roundrect id="_x0000_s1104" style="position:absolute;left:0;text-align:left;margin-left:153.45pt;margin-top:.35pt;width:118.5pt;height:93.75pt;z-index:251703296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F57E65" w:rsidRDefault="00F57E65" w:rsidP="00C3215A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Формы работы МБДОУ д/с № 38 с родителями (законными представителями)</w:t>
                  </w:r>
                </w:p>
              </w:txbxContent>
            </v:textbox>
          </v:roundrect>
        </w:pict>
      </w:r>
      <w:r w:rsidRPr="00910FEA">
        <w:pict>
          <v:shape id="_x0000_s1105" type="#_x0000_t32" style="position:absolute;left:0;text-align:left;margin-left:129.45pt;margin-top:28.25pt;width:24pt;height:4.5pt;flip:x y;z-index:251704320" o:connectortype="straight">
            <v:stroke endarrow="block"/>
          </v:shape>
        </w:pict>
      </w:r>
      <w:r w:rsidRPr="00910FEA">
        <w:pict>
          <v:shape id="_x0000_s1106" type="#_x0000_t32" style="position:absolute;left:0;text-align:left;margin-left:131.7pt;margin-top:96.85pt;width:21.75pt;height:18pt;flip:x;z-index:251705344" o:connectortype="straight">
            <v:stroke endarrow="block"/>
          </v:shape>
        </w:pict>
      </w:r>
      <w:r w:rsidRPr="00910FEA">
        <w:pict>
          <v:shape id="_x0000_s1107" type="#_x0000_t32" style="position:absolute;left:0;text-align:left;margin-left:131.7pt;margin-top:65.9pt;width:21.75pt;height:0;flip:x;z-index:251706368" o:connectortype="straight">
            <v:stroke endarrow="block"/>
          </v:shape>
        </w:pict>
      </w:r>
      <w:r w:rsidRPr="00910FEA">
        <w:pict>
          <v:shape id="_x0000_s1108" type="#_x0000_t32" style="position:absolute;left:0;text-align:left;margin-left:277.2pt;margin-top:28.25pt;width:22.5pt;height:4.5pt;flip:y;z-index:251707392" o:connectortype="straight">
            <v:stroke endarrow="block"/>
          </v:shape>
        </w:pict>
      </w:r>
      <w:r w:rsidRPr="00910FEA">
        <w:pict>
          <v:shape id="_x0000_s1109" type="#_x0000_t32" style="position:absolute;left:0;text-align:left;margin-left:277.2pt;margin-top:59.9pt;width:22.5pt;height:0;z-index:251708416" o:connectortype="straight">
            <v:stroke endarrow="block"/>
          </v:shape>
        </w:pict>
      </w:r>
      <w:r w:rsidRPr="00910FEA">
        <w:pict>
          <v:shape id="_x0000_s1110" type="#_x0000_t32" style="position:absolute;left:0;text-align:left;margin-left:271.95pt;margin-top:96.85pt;width:22.5pt;height:18pt;z-index:251709440" o:connectortype="straight">
            <v:stroke endarrow="block"/>
          </v:shape>
        </w:pict>
      </w:r>
    </w:p>
    <w:p w:rsidR="00C3215A" w:rsidRDefault="00C3215A" w:rsidP="00C321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3215A" w:rsidRDefault="00C3215A" w:rsidP="00C321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3215A" w:rsidRDefault="00C3215A" w:rsidP="00C321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3215A" w:rsidRDefault="00C3215A" w:rsidP="00C321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3215A" w:rsidRDefault="00C3215A" w:rsidP="00C321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2521" w:rsidRDefault="00910FEA" w:rsidP="0060594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10FEA">
        <w:pict>
          <v:rect id="_x0000_s1101" style="position:absolute;left:0;text-align:left;margin-left:299.7pt;margin-top:8.8pt;width:179.25pt;height:43.1pt;z-index:25170022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F57E65" w:rsidRDefault="00F57E65" w:rsidP="00C3215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Индивидуальные, групповые консультации, Мастер-классы</w:t>
                  </w:r>
                </w:p>
              </w:txbxContent>
            </v:textbox>
          </v:rect>
        </w:pict>
      </w:r>
      <w:r w:rsidRPr="00910FEA">
        <w:pict>
          <v:rect id="_x0000_s1100" style="position:absolute;left:0;text-align:left;margin-left:-49.8pt;margin-top:8.8pt;width:179.25pt;height:43.1pt;z-index:25169920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F57E65" w:rsidRDefault="00F57E65" w:rsidP="00C3215A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Родительские уголки, информационные стенды</w:t>
                  </w:r>
                </w:p>
              </w:txbxContent>
            </v:textbox>
          </v:rect>
        </w:pict>
      </w:r>
    </w:p>
    <w:p w:rsidR="00F57E65" w:rsidRPr="00605945" w:rsidRDefault="00F57E65" w:rsidP="00CD3B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0E9E" w:rsidRDefault="000B0E9E" w:rsidP="00B126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Структура и органы управления образовательной организацией.</w:t>
      </w:r>
    </w:p>
    <w:p w:rsidR="000B0E9E" w:rsidRDefault="000B0E9E" w:rsidP="000B0E9E">
      <w:pPr>
        <w:tabs>
          <w:tab w:val="num" w:pos="540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Управление ДОУ строится на принципах единоначалия и самоуправления, обеспечивающих государственно-общественный характер управления дошкольным образовательным учреждением. Непосредственное руководство МБДОУ осуществляет заведующий. Формами самоуправления МБДОУ являются:</w:t>
      </w:r>
    </w:p>
    <w:p w:rsidR="000B0E9E" w:rsidRDefault="000B0E9E" w:rsidP="001E6E8E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Общее собрание  трудового коллектива</w:t>
      </w:r>
    </w:p>
    <w:p w:rsidR="000B0E9E" w:rsidRDefault="000B0E9E" w:rsidP="001E6E8E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Профсоюзный комитет</w:t>
      </w:r>
    </w:p>
    <w:p w:rsidR="000B0E9E" w:rsidRDefault="000B0E9E" w:rsidP="001E6E8E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Педагогический совет</w:t>
      </w:r>
    </w:p>
    <w:p w:rsidR="000B0E9E" w:rsidRDefault="000B0E9E" w:rsidP="001E6E8E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Родительский комитет</w:t>
      </w:r>
    </w:p>
    <w:p w:rsidR="00B1269A" w:rsidRPr="00B1269A" w:rsidRDefault="000B0E9E" w:rsidP="001E6E8E">
      <w:pPr>
        <w:numPr>
          <w:ilvl w:val="0"/>
          <w:numId w:val="6"/>
        </w:numPr>
        <w:tabs>
          <w:tab w:val="left" w:pos="284"/>
          <w:tab w:val="left" w:pos="426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Общее родительское собрание</w:t>
      </w:r>
    </w:p>
    <w:p w:rsidR="000B0E9E" w:rsidRDefault="00910FEA" w:rsidP="000B0E9E">
      <w:pPr>
        <w:spacing w:before="120"/>
        <w:ind w:firstLine="567"/>
        <w:jc w:val="both"/>
        <w:rPr>
          <w:b/>
          <w:color w:val="C00000"/>
          <w:sz w:val="22"/>
          <w:szCs w:val="28"/>
        </w:rPr>
      </w:pPr>
      <w:r w:rsidRPr="00910FEA">
        <w:pict>
          <v:roundrect id="_x0000_s1026" style="position:absolute;left:0;text-align:left;margin-left:89.7pt;margin-top:5.6pt;width:262.5pt;height:53.25pt;z-index:251624448" arcsize="10923f" fillcolor="white [3201]" strokecolor="#c0504d [3205]" strokeweight="2.5pt">
            <v:shadow color="#868686"/>
            <v:textbox style="mso-next-textbox:#_x0000_s1026">
              <w:txbxContent>
                <w:p w:rsidR="00F57E65" w:rsidRDefault="00F57E65" w:rsidP="000B0E9E">
                  <w:pPr>
                    <w:rPr>
                      <w:rFonts w:ascii="Times New Roman" w:hAnsi="Times New Roman"/>
                      <w:b/>
                      <w:sz w:val="10"/>
                    </w:rPr>
                  </w:pPr>
                </w:p>
                <w:p w:rsidR="00F57E65" w:rsidRDefault="00F57E65" w:rsidP="000B0E9E">
                  <w:pPr>
                    <w:rPr>
                      <w:rFonts w:ascii="Times New Roman" w:hAnsi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sz w:val="10"/>
                    </w:rPr>
                    <w:t xml:space="preserve">                  </w:t>
                  </w:r>
                  <w:r>
                    <w:rPr>
                      <w:rFonts w:ascii="Times New Roman" w:hAnsi="Times New Roman"/>
                      <w:b/>
                      <w:sz w:val="28"/>
                    </w:rPr>
                    <w:t>СТРУКТУРА УПРАВЛЕНИЯ</w:t>
                  </w:r>
                </w:p>
              </w:txbxContent>
            </v:textbox>
          </v:roundrect>
        </w:pict>
      </w:r>
      <w:r w:rsidRPr="00910FEA">
        <w:pict>
          <v:rect id="_x0000_s1027" style="position:absolute;left:0;text-align:left;margin-left:-14.55pt;margin-top:90.5pt;width:178.5pt;height:36.75pt;z-index:251625472" fillcolor="white [3201]" strokecolor="#4f81bd [3204]" strokeweight="2.5pt">
            <v:shadow color="#868686"/>
            <v:textbox>
              <w:txbxContent>
                <w:p w:rsidR="00F57E65" w:rsidRDefault="00F57E65" w:rsidP="000B0E9E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Административное</w:t>
                  </w:r>
                </w:p>
              </w:txbxContent>
            </v:textbox>
          </v:rect>
        </w:pict>
      </w:r>
      <w:r w:rsidRPr="00910FEA">
        <w:pict>
          <v:rect id="_x0000_s1028" style="position:absolute;left:0;text-align:left;margin-left:289.95pt;margin-top:90.5pt;width:160.5pt;height:36.75pt;z-index:251626496" fillcolor="white [3201]" strokecolor="#4f81bd [3204]" strokeweight="2.5pt">
            <v:shadow color="#868686"/>
            <v:textbox>
              <w:txbxContent>
                <w:p w:rsidR="00F57E65" w:rsidRDefault="00F57E65" w:rsidP="000B0E9E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Самоуправление</w:t>
                  </w:r>
                </w:p>
              </w:txbxContent>
            </v:textbox>
          </v:rect>
        </w:pict>
      </w:r>
      <w:r w:rsidRPr="00910FEA">
        <w:pict>
          <v:rect id="_x0000_s1029" style="position:absolute;left:0;text-align:left;margin-left:-14.55pt;margin-top:147.6pt;width:178.5pt;height:34.5pt;z-index:251627520" fillcolor="white [3201]" strokecolor="#c0504d [3205]" strokeweight="2.5pt">
            <v:shadow color="#868686"/>
            <v:textbox>
              <w:txbxContent>
                <w:p w:rsidR="00F57E65" w:rsidRDefault="00F57E65" w:rsidP="000B0E9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 xml:space="preserve">Заведующий </w:t>
                  </w:r>
                </w:p>
              </w:txbxContent>
            </v:textbox>
          </v:rect>
        </w:pict>
      </w:r>
      <w:r w:rsidRPr="00910FEA">
        <w:pict>
          <v:rect id="_x0000_s1030" style="position:absolute;left:0;text-align:left;margin-left:262.95pt;margin-top:140.45pt;width:105pt;height:51.75pt;z-index:251628544" fillcolor="white [3201]" strokecolor="#8064a2 [3207]" strokeweight="2.5pt">
            <v:shadow color="#868686"/>
            <v:textbox>
              <w:txbxContent>
                <w:p w:rsidR="00F57E65" w:rsidRDefault="00F57E65" w:rsidP="000B0E9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Общее собрание трудового коллектива</w:t>
                  </w:r>
                </w:p>
              </w:txbxContent>
            </v:textbox>
          </v:rect>
        </w:pict>
      </w:r>
      <w:r w:rsidRPr="00910FEA">
        <w:pict>
          <v:rect id="_x0000_s1031" style="position:absolute;left:0;text-align:left;margin-left:394.2pt;margin-top:140.45pt;width:99.75pt;height:51.75pt;z-index:251629568" fillcolor="white [3201]" strokecolor="#8064a2 [3207]" strokeweight="2.5pt">
            <v:shadow color="#868686"/>
            <v:textbox>
              <w:txbxContent>
                <w:p w:rsidR="00F57E65" w:rsidRDefault="00F57E65" w:rsidP="000B0E9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Профсоюзный комитет</w:t>
                  </w:r>
                </w:p>
              </w:txbxContent>
            </v:textbox>
          </v:rect>
        </w:pict>
      </w:r>
      <w:r w:rsidRPr="00910FEA">
        <w:pict>
          <v:rect id="_x0000_s1032" style="position:absolute;left:0;text-align:left;margin-left:-36.3pt;margin-top:213.7pt;width:112.5pt;height:48pt;z-index:251630592" fillcolor="white [3201]" strokecolor="#9bbb59 [3206]" strokeweight="2.5pt">
            <v:shadow color="#868686"/>
            <v:textbox style="mso-next-textbox:#_x0000_s1032">
              <w:txbxContent>
                <w:p w:rsidR="00F57E65" w:rsidRDefault="00F57E65" w:rsidP="000B0E9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Старший воспитатель</w:t>
                  </w:r>
                </w:p>
              </w:txbxContent>
            </v:textbox>
          </v:rect>
        </w:pict>
      </w:r>
      <w:r w:rsidRPr="00910FEA">
        <w:pict>
          <v:rect id="_x0000_s1033" style="position:absolute;left:0;text-align:left;margin-left:84.45pt;margin-top:213.7pt;width:112.5pt;height:48pt;z-index:251631616" fillcolor="white [3201]" strokecolor="#9bbb59 [3206]" strokeweight="2.5pt">
            <v:shadow color="#868686"/>
            <v:textbox style="mso-next-textbox:#_x0000_s1033">
              <w:txbxContent>
                <w:p w:rsidR="00F57E65" w:rsidRDefault="00F57E65" w:rsidP="000B0E9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Завхоз</w:t>
                  </w:r>
                </w:p>
              </w:txbxContent>
            </v:textbox>
          </v:rect>
        </w:pict>
      </w:r>
      <w:r w:rsidRPr="00910FEA">
        <w:pict>
          <v:rect id="_x0000_s1034" style="position:absolute;left:0;text-align:left;margin-left:262.95pt;margin-top:238.2pt;width:105pt;height:56.25pt;z-index:251632640" fillcolor="white [3201]" strokecolor="#8064a2 [3207]" strokeweight="2.5pt">
            <v:shadow color="#868686"/>
            <v:textbox>
              <w:txbxContent>
                <w:p w:rsidR="00F57E65" w:rsidRDefault="00F57E65" w:rsidP="000B0E9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Общее родительское собрание</w:t>
                  </w:r>
                </w:p>
              </w:txbxContent>
            </v:textbox>
          </v:rect>
        </w:pict>
      </w:r>
      <w:r w:rsidRPr="00910FEA">
        <w:pict>
          <v:rect id="_x0000_s1035" style="position:absolute;left:0;text-align:left;margin-left:385.2pt;margin-top:238.2pt;width:108.75pt;height:48pt;z-index:251633664" fillcolor="white [3201]" strokecolor="#8064a2 [3207]" strokeweight="2.5pt">
            <v:shadow color="#868686"/>
            <v:textbox>
              <w:txbxContent>
                <w:p w:rsidR="00F57E65" w:rsidRDefault="00F57E65" w:rsidP="000B0E9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Педагогический совет</w:t>
                  </w:r>
                </w:p>
              </w:txbxContent>
            </v:textbox>
          </v:rect>
        </w:pict>
      </w:r>
      <w:r w:rsidRPr="00910FEA">
        <w:pict>
          <v:rect id="_x0000_s1036" style="position:absolute;left:0;text-align:left;margin-left:-36.3pt;margin-top:301.95pt;width:112.5pt;height:48pt;z-index:251634688" fillcolor="white [3201]" strokecolor="#4bacc6 [3208]" strokeweight="2.5pt">
            <v:shadow color="#868686"/>
            <v:textbox style="mso-next-textbox:#_x0000_s1036">
              <w:txbxContent>
                <w:p w:rsidR="00F57E65" w:rsidRDefault="00F57E65" w:rsidP="000B0E9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Воспитатели</w:t>
                  </w:r>
                </w:p>
              </w:txbxContent>
            </v:textbox>
          </v:rect>
        </w:pict>
      </w:r>
      <w:r w:rsidRPr="00910FEA">
        <w:pict>
          <v:rect id="_x0000_s1037" style="position:absolute;left:0;text-align:left;margin-left:-36.3pt;margin-top:384.2pt;width:112.5pt;height:48pt;z-index:251635712" fillcolor="white [3201]" strokecolor="#4bacc6 [3208]" strokeweight="2.5pt">
            <v:shadow color="#868686"/>
            <v:textbox style="mso-next-textbox:#_x0000_s1037">
              <w:txbxContent>
                <w:p w:rsidR="00F57E65" w:rsidRDefault="00F57E65" w:rsidP="000B0E9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Музыкальный руководитель</w:t>
                  </w:r>
                </w:p>
              </w:txbxContent>
            </v:textbox>
          </v:rect>
        </w:pict>
      </w:r>
      <w:r w:rsidRPr="00910FEA">
        <w:pict>
          <v:rect id="_x0000_s1038" style="position:absolute;left:0;text-align:left;margin-left:84.45pt;margin-top:301.95pt;width:112.5pt;height:54pt;z-index:251636736" fillcolor="white [3201]" strokecolor="#4bacc6 [3208]" strokeweight="2.5pt">
            <v:shadow color="#868686"/>
            <v:textbox style="mso-next-textbox:#_x0000_s1038">
              <w:txbxContent>
                <w:p w:rsidR="00F57E65" w:rsidRDefault="00F57E65" w:rsidP="000B0E9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Младший обслуживающий персонал</w:t>
                  </w:r>
                </w:p>
              </w:txbxContent>
            </v:textbox>
          </v:rect>
        </w:pict>
      </w:r>
      <w:r w:rsidRPr="00910FEA">
        <w:pict>
          <v:rect id="_x0000_s1039" style="position:absolute;left:0;text-align:left;margin-left:262.95pt;margin-top:324.9pt;width:105pt;height:44.25pt;z-index:251637760" fillcolor="white [3201]" strokecolor="#8064a2 [3207]" strokeweight="2.5pt">
            <v:shadow color="#868686"/>
            <v:textbox style="mso-next-textbox:#_x0000_s1039">
              <w:txbxContent>
                <w:p w:rsidR="00F57E65" w:rsidRDefault="00F57E65" w:rsidP="000B0E9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Родительский комитет</w:t>
                  </w:r>
                </w:p>
              </w:txbxContent>
            </v:textbox>
          </v:rect>
        </w:pict>
      </w:r>
      <w:r w:rsidRPr="00910FEA">
        <w:pict>
          <v:shape id="_x0000_s1040" type="#_x0000_t32" style="position:absolute;left:0;text-align:left;margin-left:356.7pt;margin-top:50.65pt;width:70.5pt;height:33.75pt;z-index:251638784" o:connectortype="straight">
            <v:stroke endarrow="block"/>
          </v:shape>
        </w:pict>
      </w:r>
      <w:r w:rsidRPr="00910FEA">
        <w:pict>
          <v:shape id="_x0000_s1041" type="#_x0000_t32" style="position:absolute;left:0;text-align:left;margin-left:13.2pt;margin-top:50.65pt;width:71.25pt;height:33.75pt;flip:x;z-index:251639808" o:connectortype="straight">
            <v:stroke endarrow="block"/>
          </v:shape>
        </w:pict>
      </w:r>
      <w:r w:rsidRPr="00910FEA">
        <w:pict>
          <v:shape id="_x0000_s1042" type="#_x0000_t32" style="position:absolute;left:0;text-align:left;margin-left:51.45pt;margin-top:128.05pt;width:0;height:18.75pt;z-index:251640832" o:connectortype="straight">
            <v:stroke endarrow="block"/>
          </v:shape>
        </w:pict>
      </w:r>
      <w:r w:rsidRPr="00910FEA">
        <w:pict>
          <v:shape id="_x0000_s1043" type="#_x0000_t32" style="position:absolute;left:0;text-align:left;margin-left:175.95pt;margin-top:108.15pt;width:53.25pt;height:0;flip:x;z-index:251641856" o:connectortype="straight">
            <v:stroke endarrow="block"/>
          </v:shape>
        </w:pict>
      </w:r>
      <w:r w:rsidRPr="00910FEA">
        <w:pict>
          <v:shape id="_x0000_s1044" type="#_x0000_t32" style="position:absolute;left:0;text-align:left;margin-left:222.45pt;margin-top:108.15pt;width:54.75pt;height:0;z-index:251642880" o:connectortype="straight">
            <v:stroke endarrow="block"/>
          </v:shape>
        </w:pict>
      </w:r>
      <w:r w:rsidRPr="00910FEA">
        <w:pict>
          <v:shape id="_x0000_s1045" type="#_x0000_t32" style="position:absolute;left:0;text-align:left;margin-left:167.7pt;margin-top:164.95pt;width:47.25pt;height:.05pt;flip:x;z-index:251643904" o:connectortype="straight">
            <v:stroke endarrow="block"/>
          </v:shape>
        </w:pict>
      </w:r>
      <w:r w:rsidRPr="00910FEA">
        <w:pict>
          <v:shape id="_x0000_s1046" type="#_x0000_t32" style="position:absolute;left:0;text-align:left;margin-left:214.95pt;margin-top:164.6pt;width:43.5pt;height:0;z-index:251644928" o:connectortype="straight">
            <v:stroke endarrow="block"/>
          </v:shape>
        </w:pict>
      </w:r>
      <w:r w:rsidRPr="00910FEA">
        <w:pict>
          <v:shape id="_x0000_s1047" type="#_x0000_t32" style="position:absolute;left:0;text-align:left;margin-left:381.45pt;margin-top:164.8pt;width:12.75pt;height:.15pt;z-index:251645952" o:connectortype="straight">
            <v:stroke endarrow="block"/>
          </v:shape>
        </w:pict>
      </w:r>
      <w:r w:rsidRPr="00910FEA">
        <w:pict>
          <v:shape id="_x0000_s1048" type="#_x0000_t32" style="position:absolute;left:0;text-align:left;margin-left:367.95pt;margin-top:164.75pt;width:17.25pt;height:.05pt;flip:x;z-index:251646976" o:connectortype="straight">
            <v:stroke endarrow="block"/>
          </v:shape>
        </w:pict>
      </w:r>
      <w:r w:rsidRPr="00910FEA">
        <w:pict>
          <v:shape id="Прямая со стрелкой 294" o:spid="_x0000_s1049" type="#_x0000_t32" style="position:absolute;left:0;text-align:left;margin-left:21.45pt;margin-top:186.2pt;width:0;height:18.4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">
            <v:stroke startarrow="open" endarrow="open"/>
          </v:shape>
        </w:pict>
      </w:r>
      <w:r w:rsidRPr="00910FEA">
        <w:pict>
          <v:shape id="_x0000_s1050" type="#_x0000_t32" style="position:absolute;left:0;text-align:left;margin-left:133.2pt;margin-top:186.2pt;width:0;height:18.4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">
            <v:stroke startarrow="open" endarrow="open"/>
          </v:shape>
        </w:pict>
      </w:r>
      <w:r w:rsidRPr="00910FEA">
        <w:pict>
          <v:shape id="_x0000_s1051" type="#_x0000_t32" style="position:absolute;left:0;text-align:left;margin-left:136.95pt;margin-top:274.9pt;width:0;height:18.4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">
            <v:stroke startarrow="open" endarrow="open"/>
          </v:shape>
        </w:pict>
      </w:r>
      <w:r w:rsidRPr="00910FEA">
        <w:pict>
          <v:shape id="_x0000_s1052" type="#_x0000_t32" style="position:absolute;left:0;text-align:left;margin-left:25.2pt;margin-top:274.9pt;width:0;height:18.4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">
            <v:stroke startarrow="open" endarrow="open"/>
          </v:shape>
        </w:pict>
      </w:r>
      <w:r w:rsidRPr="00910FEA">
        <w:pict>
          <v:shape id="_x0000_s1053" type="#_x0000_t32" style="position:absolute;left:0;text-align:left;margin-left:25.2pt;margin-top:361.6pt;width:0;height:18.4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">
            <v:stroke startarrow="open" endarrow="open"/>
          </v:shape>
        </w:pict>
      </w:r>
      <w:r w:rsidRPr="00910FEA">
        <w:pict>
          <v:line id="Прямая соединительная линия 304" o:spid="_x0000_s1054" style="position:absolute;left:0;text-align:left;z-index:251653120;visibility:visible" from="-50.55pt,164.6pt" to="-50.55pt,4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"/>
        </w:pict>
      </w:r>
      <w:r w:rsidRPr="00910FEA">
        <w:pict>
          <v:shape id="Прямая со стрелкой 309" o:spid="_x0000_s1055" type="#_x0000_t32" style="position:absolute;left:0;text-align:left;margin-left:-50.55pt;margin-top:165.4pt;width:28.5pt;height:0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" adj="-26147,-1,-26147">
            <v:stroke endarrow="open"/>
          </v:shape>
        </w:pict>
      </w:r>
      <w:r w:rsidRPr="00910FEA"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6" type="#_x0000_t34" style="position:absolute;left:0;text-align:left;margin-left:-50.55pt;margin-top:238.2pt;width:14.25pt;height:.0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" adj="10762,-139039200,-52295">
            <v:stroke endarrow="open"/>
          </v:shape>
        </w:pict>
      </w:r>
      <w:r w:rsidRPr="00910FEA">
        <w:pict>
          <v:shape id="_x0000_s1057" type="#_x0000_t34" style="position:absolute;left:0;text-align:left;margin-left:-50.55pt;margin-top:324.85pt;width:14.25pt;height:.0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" adj="10762,-139039200,-52295">
            <v:stroke endarrow="open"/>
          </v:shape>
        </w:pict>
      </w:r>
      <w:r w:rsidRPr="00910FEA">
        <w:pict>
          <v:shape id="_x0000_s1058" type="#_x0000_t34" style="position:absolute;left:0;text-align:left;margin-left:-50.55pt;margin-top:412pt;width:14.25pt;height:.0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" adj="10762,-139039200,-52295">
            <v:stroke endarrow="open"/>
          </v:shape>
        </w:pict>
      </w:r>
      <w:r w:rsidRPr="00910FEA">
        <w:pict>
          <v:shape id="_x0000_s1059" type="#_x0000_t34" style="position:absolute;left:0;text-align:left;margin-left:-50.55pt;margin-top:464.95pt;width:183.75pt;height:.0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" adj="10797,-234554400,-4056">
            <v:stroke endarrow="open"/>
          </v:shape>
        </w:pict>
      </w:r>
      <w:r w:rsidRPr="00910FEA">
        <w:pict>
          <v:shape id="_x0000_s1060" type="#_x0000_t32" style="position:absolute;left:0;text-align:left;margin-left:317.7pt;margin-top:205.05pt;width:0;height:18.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">
            <v:stroke startarrow="open" endarrow="open"/>
          </v:shape>
        </w:pict>
      </w:r>
      <w:r w:rsidRPr="00910FEA">
        <w:pict>
          <v:shape id="_x0000_s1061" type="#_x0000_t32" style="position:absolute;left:0;text-align:left;margin-left:443.7pt;margin-top:205.05pt;width:0;height:18.4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">
            <v:stroke startarrow="open" endarrow="open"/>
          </v:shape>
        </w:pict>
      </w:r>
      <w:r w:rsidRPr="00910FEA">
        <w:pict>
          <v:shape id="_x0000_s1062" type="#_x0000_t32" style="position:absolute;left:0;text-align:left;margin-left:317.7pt;margin-top:301.95pt;width:0;height:18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">
            <v:stroke startarrow="open" endarrow="open"/>
          </v:shape>
        </w:pict>
      </w:r>
      <w:r w:rsidRPr="00910FEA">
        <w:pict>
          <v:shape id="_x0000_s1063" type="#_x0000_t32" style="position:absolute;left:0;text-align:left;margin-left:241.95pt;margin-top:165.4pt;width:2.25pt;height:175.35pt;z-index:251662336" o:connectortype="straight"/>
        </w:pict>
      </w:r>
      <w:r w:rsidRPr="00910FEA">
        <w:pict>
          <v:shape id="_x0000_s1064" type="#_x0000_t34" style="position:absolute;left:0;text-align:left;margin-left:244.2pt;margin-top:262.9pt;width:18.75pt;height: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" adj="10771,-149364000,-379296">
            <v:stroke endarrow="open"/>
          </v:shape>
        </w:pict>
      </w:r>
      <w:r w:rsidRPr="00910FEA">
        <w:pict>
          <v:shape id="_x0000_s1065" type="#_x0000_t34" style="position:absolute;left:0;text-align:left;margin-left:244.2pt;margin-top:345.15pt;width:18.75pt;height:.0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" adj="10771,-149364000,-379296">
            <v:stroke endarrow="open"/>
          </v:shape>
        </w:pict>
      </w:r>
      <w:r w:rsidRPr="00910FEA">
        <w:pict>
          <v:rect id="_x0000_s1066" style="position:absolute;left:0;text-align:left;margin-left:141.45pt;margin-top:424.05pt;width:240pt;height:53.95pt;z-index:251665408" fillcolor="white [3201]" strokecolor="#c0504d [3205]" strokeweight="2.5pt">
            <v:shadow color="#868686"/>
            <v:textbox>
              <w:txbxContent>
                <w:p w:rsidR="00F57E65" w:rsidRDefault="00F57E65" w:rsidP="000B0E9E">
                  <w:pPr>
                    <w:jc w:val="center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Воспитанники и их родители (законные представители)</w:t>
                  </w:r>
                </w:p>
              </w:txbxContent>
            </v:textbox>
          </v:rect>
        </w:pict>
      </w:r>
      <w:r w:rsidRPr="00910FEA">
        <w:pict>
          <v:shape id="_x0000_s1067" type="#_x0000_t32" style="position:absolute;left:0;text-align:left;margin-left:364.2pt;margin-top:287.4pt;width:93.75pt;height:128.9pt;flip:x;z-index:251666432" o:connectortype="straight">
            <v:stroke endarrow="block"/>
          </v:shape>
        </w:pict>
      </w:r>
      <w:r w:rsidRPr="00910FEA">
        <w:pict>
          <v:shape id="_x0000_s1068" type="#_x0000_t32" style="position:absolute;left:0;text-align:left;margin-left:262.95pt;margin-top:370.35pt;width:0;height:52.5pt;z-index:251667456" o:connectortype="straight">
            <v:stroke endarrow="block"/>
          </v:shape>
        </w:pict>
      </w:r>
      <w:r w:rsidRPr="00910FEA">
        <w:pict>
          <v:shape id="_x0000_s1069" type="#_x0000_t32" style="position:absolute;left:0;text-align:left;margin-left:153.45pt;margin-top:357.15pt;width:0;height:69.75pt;z-index:251668480" o:connectortype="straight">
            <v:stroke endarrow="block"/>
          </v:shape>
        </w:pict>
      </w:r>
      <w:r w:rsidRPr="00910FEA">
        <w:pict>
          <v:shape id="_x0000_s1070" type="#_x0000_t32" style="position:absolute;left:0;text-align:left;margin-left:76.2pt;margin-top:412.05pt;width:65.25pt;height:35.95pt;z-index:251669504" o:connectortype="straight">
            <v:stroke endarrow="block"/>
          </v:shape>
        </w:pict>
      </w:r>
      <w:r w:rsidRPr="00910FEA">
        <w:pict>
          <v:shape id="_x0000_s1071" type="#_x0000_t32" style="position:absolute;left:0;text-align:left;margin-left:76.2pt;margin-top:412pt;width:13.5pt;height:7.5pt;flip:x y;z-index:251670528" o:connectortype="straight">
            <v:stroke endarrow="block"/>
          </v:shape>
        </w:pict>
      </w:r>
      <w:r w:rsidRPr="00910FEA">
        <w:pict>
          <v:shape id="_x0000_s1072" type="#_x0000_t32" style="position:absolute;left:0;text-align:left;margin-left:153.45pt;margin-top:357.15pt;width:0;height:12.8pt;flip:y;z-index:251671552" o:connectortype="straight">
            <v:stroke endarrow="block"/>
          </v:shape>
        </w:pict>
      </w:r>
      <w:r w:rsidRPr="00910FEA">
        <w:pict>
          <v:shape id="_x0000_s1073" type="#_x0000_t32" style="position:absolute;left:0;text-align:left;margin-left:262.95pt;margin-top:370.35pt;width:0;height:9.7pt;flip:y;z-index:251672576" o:connectortype="straight">
            <v:stroke endarrow="block"/>
          </v:shape>
        </w:pict>
      </w:r>
      <w:r w:rsidRPr="00910FEA">
        <w:pict>
          <v:shape id="_x0000_s1074" type="#_x0000_t32" style="position:absolute;left:0;text-align:left;margin-left:443.7pt;margin-top:287.4pt;width:14.25pt;height:19.4pt;flip:y;z-index:251673600" o:connectortype="straight">
            <v:stroke endarrow="block"/>
          </v:shape>
        </w:pict>
      </w: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B1269A" w:rsidRDefault="00B1269A" w:rsidP="000B0E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0B0E9E" w:rsidRDefault="000B0E9E" w:rsidP="000B0E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Система управления персоналом детского сада определяет место и роль каждого члена коллектива в достижении поставленных целей, кроме того, она </w:t>
      </w:r>
      <w:r>
        <w:rPr>
          <w:rFonts w:ascii="Times New Roman" w:hAnsi="Times New Roman"/>
          <w:sz w:val="28"/>
          <w:szCs w:val="24"/>
        </w:rPr>
        <w:lastRenderedPageBreak/>
        <w:t>обеспечивает их эффективное взаимодействие. Достижение этих целей четко определяет все связи подчинения и взаимодействия исполнителей между собой. Все функции управления (прогнозирование, программирование, планирование, организация, регулирование, контроль, анализ, коррекция) направлены на достижение оптимального результата.</w:t>
      </w:r>
    </w:p>
    <w:p w:rsidR="000B0E9E" w:rsidRDefault="000B0E9E" w:rsidP="000B0E9E">
      <w:pPr>
        <w:tabs>
          <w:tab w:val="left" w:pos="157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Связующим звеном между жизнедеятельностью детского сада и системой образования является методическая служба ДОУ, которая состоит из коллектива единомышленников, активных педагогов, готовых к самообразованию и саморазвитию, решающая задачи поиска и обобщения педагогического опыта, повышения профессионального мастерства, развития творческого потенциала, организации образовательного процесса в соответствии с ФГОС. </w:t>
      </w:r>
    </w:p>
    <w:p w:rsidR="000B0E9E" w:rsidRDefault="000B0E9E" w:rsidP="00180055">
      <w:pPr>
        <w:tabs>
          <w:tab w:val="left" w:pos="157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Активные представители родительского сообщества в составе родительского комитета принимают участие в жизни детского сада, предлагая идеи, пути развития ДОУ, являясь связующим звеном между представителями каждой семьи, педагогами,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руководителем, социумом.</w:t>
      </w:r>
    </w:p>
    <w:p w:rsidR="003B5784" w:rsidRPr="003B5784" w:rsidRDefault="003B5784" w:rsidP="00F57E6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0AAE">
        <w:rPr>
          <w:rFonts w:ascii="Times New Roman" w:hAnsi="Times New Roman"/>
          <w:b/>
          <w:sz w:val="28"/>
          <w:szCs w:val="28"/>
        </w:rPr>
        <w:t>Профе</w:t>
      </w:r>
      <w:r w:rsidR="00F57E65">
        <w:rPr>
          <w:rFonts w:ascii="Times New Roman" w:hAnsi="Times New Roman"/>
          <w:b/>
          <w:sz w:val="28"/>
          <w:szCs w:val="28"/>
        </w:rPr>
        <w:t>ссиональный уровень  педагогов.</w:t>
      </w:r>
    </w:p>
    <w:p w:rsidR="003B5784" w:rsidRDefault="003B5784" w:rsidP="00F57E65">
      <w:pPr>
        <w:spacing w:after="0" w:line="240" w:lineRule="auto"/>
        <w:ind w:firstLine="5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Сотрудники  дошкольного  образовательного учреждения – это профессиональное объединение педагогов, специалистов в области воспитания и обучения, развития,</w:t>
      </w:r>
      <w:r>
        <w:t xml:space="preserve"> </w:t>
      </w:r>
      <w:r>
        <w:rPr>
          <w:rFonts w:ascii="Times New Roman" w:hAnsi="Times New Roman"/>
          <w:sz w:val="28"/>
          <w:szCs w:val="28"/>
        </w:rPr>
        <w:t>психологии детей дошкольного возраста. Профессиональная компетентность педагогов частично отвечает требованиям к осуществляемой  ими образовательной деятельности (образование, квалификация, владение современными образовательными технологиями и т.д.) и позволяет достигать определенных результатов.</w:t>
      </w:r>
    </w:p>
    <w:p w:rsidR="003B5784" w:rsidRDefault="003B5784" w:rsidP="003B5784">
      <w:pPr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Характеристика педагогического состава:</w:t>
      </w:r>
    </w:p>
    <w:p w:rsidR="003B5784" w:rsidRDefault="003B5784" w:rsidP="001E6E8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всего педагогических работников - 6 человек</w:t>
      </w:r>
    </w:p>
    <w:p w:rsidR="003B5784" w:rsidRDefault="003B5784" w:rsidP="001E6E8E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 них  </w:t>
      </w:r>
    </w:p>
    <w:p w:rsidR="003B5784" w:rsidRDefault="003B5784" w:rsidP="001E6E8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старший воспитатель - 1</w:t>
      </w:r>
    </w:p>
    <w:p w:rsidR="003B5784" w:rsidRDefault="003B5784" w:rsidP="001E6E8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воспитателей – 4 человека; </w:t>
      </w:r>
    </w:p>
    <w:p w:rsidR="003B5784" w:rsidRDefault="003B5784" w:rsidP="001E6E8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музыкальный руководитель -  1 человек</w:t>
      </w:r>
    </w:p>
    <w:p w:rsidR="003A0AAE" w:rsidRPr="003B5784" w:rsidRDefault="003B5784" w:rsidP="003B578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– 1 человек (заведующий)</w:t>
      </w:r>
    </w:p>
    <w:tbl>
      <w:tblPr>
        <w:tblStyle w:val="afd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3A0AAE" w:rsidRPr="003A0AAE" w:rsidTr="00F57E65">
        <w:tc>
          <w:tcPr>
            <w:tcW w:w="2392" w:type="dxa"/>
          </w:tcPr>
          <w:p w:rsidR="003A0AAE" w:rsidRPr="003A0AAE" w:rsidRDefault="003A0AAE" w:rsidP="003A0A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A0AAE">
              <w:rPr>
                <w:rFonts w:ascii="Times New Roman" w:hAnsi="Times New Roman"/>
                <w:sz w:val="24"/>
                <w:szCs w:val="28"/>
              </w:rPr>
              <w:t>Всего педагогов</w:t>
            </w:r>
          </w:p>
        </w:tc>
        <w:tc>
          <w:tcPr>
            <w:tcW w:w="2393" w:type="dxa"/>
          </w:tcPr>
          <w:p w:rsidR="003A0AAE" w:rsidRPr="003A0AAE" w:rsidRDefault="003A0AAE" w:rsidP="003A0A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A0AAE">
              <w:rPr>
                <w:rFonts w:ascii="Times New Roman" w:hAnsi="Times New Roman"/>
                <w:sz w:val="24"/>
                <w:szCs w:val="28"/>
              </w:rPr>
              <w:t>Высшее образование</w:t>
            </w:r>
          </w:p>
        </w:tc>
        <w:tc>
          <w:tcPr>
            <w:tcW w:w="2393" w:type="dxa"/>
          </w:tcPr>
          <w:p w:rsidR="003A0AAE" w:rsidRPr="003A0AAE" w:rsidRDefault="003A0AAE" w:rsidP="003A0A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A0AAE">
              <w:rPr>
                <w:rFonts w:ascii="Times New Roman" w:hAnsi="Times New Roman"/>
                <w:sz w:val="24"/>
                <w:szCs w:val="28"/>
              </w:rPr>
              <w:t>Среднее-специальное образование</w:t>
            </w:r>
          </w:p>
        </w:tc>
        <w:tc>
          <w:tcPr>
            <w:tcW w:w="2393" w:type="dxa"/>
          </w:tcPr>
          <w:p w:rsidR="003A0AAE" w:rsidRPr="003A0AAE" w:rsidRDefault="003A0AAE" w:rsidP="003A0A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A0AAE">
              <w:rPr>
                <w:rFonts w:ascii="Times New Roman" w:hAnsi="Times New Roman"/>
                <w:sz w:val="24"/>
                <w:szCs w:val="28"/>
              </w:rPr>
              <w:t xml:space="preserve">Обучаются </w:t>
            </w:r>
          </w:p>
        </w:tc>
      </w:tr>
      <w:tr w:rsidR="003A0AAE" w:rsidRPr="003A0AAE" w:rsidTr="00F57E65">
        <w:tc>
          <w:tcPr>
            <w:tcW w:w="2392" w:type="dxa"/>
          </w:tcPr>
          <w:p w:rsidR="003A0AAE" w:rsidRPr="003A0AAE" w:rsidRDefault="003A0AAE" w:rsidP="003A0A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A0AAE">
              <w:rPr>
                <w:rFonts w:ascii="Times New Roman" w:hAnsi="Times New Roman"/>
                <w:sz w:val="24"/>
                <w:szCs w:val="28"/>
              </w:rPr>
              <w:t>6</w:t>
            </w:r>
          </w:p>
        </w:tc>
        <w:tc>
          <w:tcPr>
            <w:tcW w:w="2393" w:type="dxa"/>
          </w:tcPr>
          <w:p w:rsidR="003A0AAE" w:rsidRPr="003A0AAE" w:rsidRDefault="003A0AAE" w:rsidP="003A0A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A0AAE">
              <w:rPr>
                <w:rFonts w:ascii="Times New Roman" w:hAnsi="Times New Roman"/>
                <w:sz w:val="24"/>
                <w:szCs w:val="28"/>
              </w:rPr>
              <w:t>1 – 17%</w:t>
            </w:r>
          </w:p>
        </w:tc>
        <w:tc>
          <w:tcPr>
            <w:tcW w:w="2393" w:type="dxa"/>
          </w:tcPr>
          <w:p w:rsidR="003A0AAE" w:rsidRPr="003A0AAE" w:rsidRDefault="003A0AAE" w:rsidP="003A0A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A0AAE">
              <w:rPr>
                <w:rFonts w:ascii="Times New Roman" w:hAnsi="Times New Roman"/>
                <w:sz w:val="24"/>
                <w:szCs w:val="28"/>
              </w:rPr>
              <w:t>4 – 66%</w:t>
            </w:r>
          </w:p>
        </w:tc>
        <w:tc>
          <w:tcPr>
            <w:tcW w:w="2393" w:type="dxa"/>
          </w:tcPr>
          <w:p w:rsidR="003A0AAE" w:rsidRPr="003A0AAE" w:rsidRDefault="003A0AAE" w:rsidP="003A0A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A0AAE">
              <w:rPr>
                <w:rFonts w:ascii="Times New Roman" w:hAnsi="Times New Roman"/>
                <w:sz w:val="24"/>
                <w:szCs w:val="28"/>
              </w:rPr>
              <w:t>1 – 17%</w:t>
            </w:r>
          </w:p>
        </w:tc>
      </w:tr>
    </w:tbl>
    <w:p w:rsidR="003A0AAE" w:rsidRPr="003A0AAE" w:rsidRDefault="003A0AAE" w:rsidP="003A0AAE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</w:p>
    <w:p w:rsidR="003A0AAE" w:rsidRPr="003A0AAE" w:rsidRDefault="003A0AAE" w:rsidP="003A0AAE">
      <w:pPr>
        <w:jc w:val="center"/>
        <w:rPr>
          <w:rFonts w:ascii="Times New Roman" w:hAnsi="Times New Roman"/>
          <w:noProof/>
          <w:color w:val="943634"/>
        </w:rPr>
      </w:pPr>
      <w:r w:rsidRPr="003A0AAE">
        <w:rPr>
          <w:rFonts w:ascii="Times New Roman" w:hAnsi="Times New Roman"/>
          <w:noProof/>
          <w:color w:val="943634"/>
          <w:lang w:eastAsia="ru-RU"/>
        </w:rPr>
        <w:drawing>
          <wp:inline distT="0" distB="0" distL="0" distR="0">
            <wp:extent cx="3667125" cy="1439545"/>
            <wp:effectExtent l="19050" t="0" r="9525" b="8255"/>
            <wp:docPr id="7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80055" w:rsidRDefault="00180055" w:rsidP="003A0AAE">
      <w:pPr>
        <w:tabs>
          <w:tab w:val="left" w:pos="2309"/>
          <w:tab w:val="center" w:pos="4819"/>
        </w:tabs>
        <w:jc w:val="center"/>
        <w:rPr>
          <w:rFonts w:ascii="Times New Roman" w:hAnsi="Times New Roman"/>
          <w:b/>
          <w:noProof/>
          <w:sz w:val="28"/>
          <w:szCs w:val="28"/>
          <w:u w:val="single"/>
        </w:rPr>
      </w:pPr>
    </w:p>
    <w:p w:rsidR="003A0AAE" w:rsidRPr="003A0AAE" w:rsidRDefault="003A0AAE" w:rsidP="003A0AAE">
      <w:pPr>
        <w:tabs>
          <w:tab w:val="left" w:pos="2309"/>
          <w:tab w:val="center" w:pos="4819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3A0AAE">
        <w:rPr>
          <w:rFonts w:ascii="Times New Roman" w:hAnsi="Times New Roman"/>
          <w:b/>
          <w:noProof/>
          <w:sz w:val="28"/>
          <w:szCs w:val="28"/>
          <w:u w:val="single"/>
        </w:rPr>
        <w:lastRenderedPageBreak/>
        <w:t>Стаж работы педагогов МБДОУ д/с № 38.</w:t>
      </w:r>
    </w:p>
    <w:p w:rsidR="003A0AAE" w:rsidRPr="003A0AAE" w:rsidRDefault="003A0AAE" w:rsidP="003A0AAE">
      <w:pPr>
        <w:jc w:val="center"/>
        <w:rPr>
          <w:rFonts w:ascii="Times New Roman" w:hAnsi="Times New Roman"/>
          <w:sz w:val="28"/>
          <w:szCs w:val="28"/>
        </w:rPr>
      </w:pPr>
      <w:r w:rsidRPr="003A0AA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41917" cy="1526650"/>
            <wp:effectExtent l="19050" t="0" r="10933" b="0"/>
            <wp:docPr id="8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A0AAE" w:rsidRPr="003A0AAE" w:rsidRDefault="003A0AAE" w:rsidP="003A0A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0AAE">
        <w:rPr>
          <w:rFonts w:ascii="Times New Roman" w:hAnsi="Times New Roman"/>
          <w:sz w:val="28"/>
          <w:szCs w:val="28"/>
        </w:rPr>
        <w:t>Имеют 1 квалификационную категорию – 1 человек.</w:t>
      </w:r>
    </w:p>
    <w:p w:rsidR="003A0AAE" w:rsidRPr="003A0AAE" w:rsidRDefault="003A0AAE" w:rsidP="003A0AA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A0AAE">
        <w:rPr>
          <w:rFonts w:ascii="Times New Roman" w:hAnsi="Times New Roman"/>
          <w:sz w:val="28"/>
          <w:szCs w:val="28"/>
        </w:rPr>
        <w:t>Соответствие занимаемой должности – 2 человека.</w:t>
      </w:r>
    </w:p>
    <w:p w:rsidR="003A0AAE" w:rsidRPr="003A0AAE" w:rsidRDefault="003A0AAE" w:rsidP="003A0AAE">
      <w:pPr>
        <w:pStyle w:val="afa"/>
        <w:ind w:firstLine="709"/>
        <w:jc w:val="both"/>
        <w:rPr>
          <w:rFonts w:ascii="Times New Roman" w:hAnsi="Times New Roman"/>
          <w:sz w:val="28"/>
        </w:rPr>
      </w:pPr>
      <w:r w:rsidRPr="003A0AAE">
        <w:rPr>
          <w:rFonts w:ascii="Times New Roman" w:hAnsi="Times New Roman"/>
          <w:sz w:val="28"/>
        </w:rPr>
        <w:t xml:space="preserve">В системе КПК (курсов повышения квалификации) используются внутренние и внешние формы. </w:t>
      </w:r>
    </w:p>
    <w:p w:rsidR="003A0AAE" w:rsidRPr="003A0AAE" w:rsidRDefault="003A0AAE" w:rsidP="003A0AAE">
      <w:pPr>
        <w:pStyle w:val="afa"/>
        <w:ind w:firstLine="709"/>
        <w:jc w:val="both"/>
        <w:rPr>
          <w:rFonts w:ascii="Times New Roman" w:hAnsi="Times New Roman"/>
          <w:sz w:val="28"/>
        </w:rPr>
      </w:pPr>
      <w:r w:rsidRPr="003A0AAE">
        <w:rPr>
          <w:rFonts w:ascii="Times New Roman" w:hAnsi="Times New Roman"/>
          <w:sz w:val="28"/>
        </w:rPr>
        <w:t xml:space="preserve">Внутренние: все педагоги углубленно работают над методической темой по самообразованию, что способствует эффективному развитию их творческого потенциала, осуществлению обмена опытом с коллегами на педсоветах, семинарах, методических объединениях. </w:t>
      </w:r>
    </w:p>
    <w:p w:rsidR="003A0AAE" w:rsidRDefault="003A0AAE" w:rsidP="003A0AAE">
      <w:pPr>
        <w:pStyle w:val="afa"/>
        <w:ind w:firstLine="709"/>
        <w:jc w:val="both"/>
        <w:rPr>
          <w:rFonts w:ascii="Times New Roman" w:hAnsi="Times New Roman"/>
          <w:sz w:val="28"/>
        </w:rPr>
      </w:pPr>
      <w:r w:rsidRPr="003A0AAE">
        <w:rPr>
          <w:rFonts w:ascii="Times New Roman" w:hAnsi="Times New Roman"/>
          <w:sz w:val="28"/>
        </w:rPr>
        <w:t xml:space="preserve">Внешние: ежегодно педагоги повышают свой профессиональный уровень на курсах повышения квалификации. </w:t>
      </w:r>
    </w:p>
    <w:p w:rsidR="00352C6E" w:rsidRPr="003A0AAE" w:rsidRDefault="00352C6E" w:rsidP="003A0AAE">
      <w:pPr>
        <w:pStyle w:val="afa"/>
        <w:ind w:firstLine="709"/>
        <w:jc w:val="both"/>
        <w:rPr>
          <w:rFonts w:ascii="Times New Roman" w:hAnsi="Times New Roman"/>
          <w:sz w:val="28"/>
        </w:rPr>
      </w:pPr>
    </w:p>
    <w:p w:rsidR="003A0AAE" w:rsidRPr="003A0AAE" w:rsidRDefault="003A0AAE" w:rsidP="003A0AAE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u w:val="single"/>
        </w:rPr>
      </w:pPr>
      <w:r w:rsidRPr="003A0AAE">
        <w:rPr>
          <w:rFonts w:ascii="Times New Roman" w:hAnsi="Times New Roman"/>
          <w:b/>
          <w:sz w:val="28"/>
          <w:szCs w:val="24"/>
          <w:u w:val="single"/>
        </w:rPr>
        <w:t>К</w:t>
      </w:r>
      <w:r w:rsidRPr="003A0AAE">
        <w:rPr>
          <w:rFonts w:ascii="Times New Roman" w:eastAsia="Calibri" w:hAnsi="Times New Roman"/>
          <w:b/>
          <w:sz w:val="28"/>
          <w:szCs w:val="24"/>
          <w:u w:val="single"/>
        </w:rPr>
        <w:t>урсы повышения квалификации</w:t>
      </w:r>
      <w:r w:rsidRPr="003A0AAE">
        <w:rPr>
          <w:rFonts w:ascii="Times New Roman" w:hAnsi="Times New Roman"/>
          <w:b/>
          <w:sz w:val="28"/>
          <w:szCs w:val="24"/>
          <w:u w:val="single"/>
        </w:rPr>
        <w:t xml:space="preserve"> ФГОС ДО на 1 сентября 2015г.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7"/>
        <w:gridCol w:w="1793"/>
        <w:gridCol w:w="1559"/>
        <w:gridCol w:w="851"/>
        <w:gridCol w:w="2126"/>
        <w:gridCol w:w="3260"/>
      </w:tblGrid>
      <w:tr w:rsidR="003A0AAE" w:rsidRPr="003A0AAE" w:rsidTr="00F57E65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AA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AAE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AAE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AAE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0"/>
              </w:rPr>
            </w:pPr>
            <w:r w:rsidRPr="003A0AAE">
              <w:rPr>
                <w:rFonts w:ascii="Times New Roman" w:eastAsia="Calibri" w:hAnsi="Times New Roman"/>
                <w:b/>
                <w:sz w:val="24"/>
                <w:szCs w:val="20"/>
              </w:rPr>
              <w:t>Наименование образовательной</w:t>
            </w:r>
          </w:p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0"/>
              </w:rPr>
            </w:pPr>
            <w:r w:rsidRPr="003A0AAE">
              <w:rPr>
                <w:rFonts w:ascii="Times New Roman" w:eastAsia="Calibri" w:hAnsi="Times New Roman"/>
                <w:b/>
                <w:sz w:val="24"/>
                <w:szCs w:val="20"/>
              </w:rPr>
              <w:t>организации проводившей курсы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A0AAE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3A0AA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ата, месяц, </w:t>
            </w:r>
          </w:p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AAE">
              <w:rPr>
                <w:rFonts w:ascii="Times New Roman" w:eastAsia="Calibri" w:hAnsi="Times New Roman"/>
                <w:b/>
                <w:sz w:val="24"/>
                <w:szCs w:val="24"/>
              </w:rPr>
              <w:t>год прохождения</w:t>
            </w:r>
            <w:r w:rsidRPr="003A0AA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A0AAE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</w:tr>
      <w:tr w:rsidR="003A0AAE" w:rsidRPr="003A0AAE" w:rsidTr="00F57E65">
        <w:trPr>
          <w:trHeight w:val="41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>Шенцова Марина Викторовна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A0AAE">
              <w:rPr>
                <w:rFonts w:ascii="Times New Roman" w:eastAsia="Calibri" w:hAnsi="Times New Roman"/>
                <w:sz w:val="24"/>
              </w:rPr>
              <w:t>ГАПОУ Ленинградский социально-педагогический колледж.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A0AAE">
              <w:rPr>
                <w:rFonts w:ascii="Times New Roman" w:hAnsi="Times New Roman"/>
                <w:sz w:val="24"/>
              </w:rPr>
              <w:t>с 14.03.-17.03.2014 г.</w:t>
            </w:r>
          </w:p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A0AAE">
              <w:rPr>
                <w:rFonts w:ascii="Times New Roman" w:hAnsi="Times New Roman"/>
                <w:sz w:val="24"/>
              </w:rPr>
              <w:t>с 15.12.-29.12.2014г. «Концептуальные основы введения ФГОС дошкольного образования»</w:t>
            </w:r>
          </w:p>
        </w:tc>
      </w:tr>
      <w:tr w:rsidR="003A0AAE" w:rsidRPr="003A0AAE" w:rsidTr="00F57E65">
        <w:trPr>
          <w:trHeight w:val="112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>Семаева Вера Сергеевна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A0AAE">
              <w:rPr>
                <w:rFonts w:ascii="Times New Roman" w:eastAsia="Calibri" w:hAnsi="Times New Roman"/>
                <w:sz w:val="24"/>
              </w:rPr>
              <w:t>ГАПОУ Ленинградский социально-педагогический колледж.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A0AAE">
              <w:rPr>
                <w:rFonts w:ascii="Times New Roman" w:hAnsi="Times New Roman"/>
                <w:sz w:val="24"/>
              </w:rPr>
              <w:t>с 14.03.-17.03.2014 г.</w:t>
            </w:r>
          </w:p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A0AAE">
              <w:rPr>
                <w:rFonts w:ascii="Times New Roman" w:hAnsi="Times New Roman"/>
                <w:sz w:val="24"/>
              </w:rPr>
              <w:t>с 15.12.-29.12.2014г. «Концептуальные основы введения ФГОС дошкольного образования»</w:t>
            </w:r>
          </w:p>
        </w:tc>
      </w:tr>
      <w:tr w:rsidR="003A0AAE" w:rsidRPr="003A0AAE" w:rsidTr="00F57E65">
        <w:trPr>
          <w:trHeight w:val="112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>Давыдова Ольга Михайловна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A0AAE">
              <w:rPr>
                <w:rFonts w:ascii="Times New Roman" w:eastAsia="Calibri" w:hAnsi="Times New Roman"/>
                <w:sz w:val="24"/>
              </w:rPr>
              <w:t>ГАПОУ Ленинградский социально-педагогический колледж.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A0AAE">
              <w:rPr>
                <w:rFonts w:ascii="Times New Roman" w:hAnsi="Times New Roman"/>
                <w:sz w:val="24"/>
              </w:rPr>
              <w:t>с 14.03.-17.03.2014 г.</w:t>
            </w:r>
          </w:p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A0AAE">
              <w:rPr>
                <w:rFonts w:ascii="Times New Roman" w:hAnsi="Times New Roman"/>
                <w:sz w:val="24"/>
              </w:rPr>
              <w:t>с 15.12.-29.12.2014г. «Концептуальные основы введения ФГОС дошкольного образования»</w:t>
            </w:r>
          </w:p>
        </w:tc>
      </w:tr>
      <w:tr w:rsidR="003A0AAE" w:rsidRPr="003A0AAE" w:rsidTr="00F57E65">
        <w:trPr>
          <w:trHeight w:val="112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>Шарафан Ольга Григорьевна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A0AAE">
              <w:rPr>
                <w:rFonts w:ascii="Times New Roman" w:eastAsia="Calibri" w:hAnsi="Times New Roman"/>
                <w:sz w:val="24"/>
              </w:rPr>
              <w:t>ГАПОУ Ленинградский социально-педагогический колледж.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A0AAE">
              <w:rPr>
                <w:rFonts w:ascii="Times New Roman" w:hAnsi="Times New Roman"/>
                <w:sz w:val="24"/>
              </w:rPr>
              <w:t>с 14.03.-17.03.2014 г.</w:t>
            </w:r>
          </w:p>
          <w:p w:rsidR="003A0AAE" w:rsidRPr="003A0AAE" w:rsidRDefault="003A0AAE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A0AAE">
              <w:rPr>
                <w:rFonts w:ascii="Times New Roman" w:hAnsi="Times New Roman"/>
                <w:sz w:val="24"/>
              </w:rPr>
              <w:t>с 15.12.-29.12.2014г. «Концептуальные основы введения ФГОС дошкольного образования»</w:t>
            </w:r>
          </w:p>
        </w:tc>
      </w:tr>
      <w:tr w:rsidR="00352C6E" w:rsidRPr="003A0AAE" w:rsidTr="00F57E65">
        <w:trPr>
          <w:trHeight w:val="112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6E" w:rsidRPr="003A0AAE" w:rsidRDefault="00352C6E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6E" w:rsidRPr="003A0AAE" w:rsidRDefault="00352C6E" w:rsidP="00F57E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Литвиненко Ольга Юрьевна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6E" w:rsidRPr="003A0AAE" w:rsidRDefault="00352C6E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6E" w:rsidRPr="003A0AAE" w:rsidRDefault="00352C6E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6E" w:rsidRPr="003A0AAE" w:rsidRDefault="00352C6E" w:rsidP="00F57E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A0AAE">
              <w:rPr>
                <w:rFonts w:ascii="Times New Roman" w:eastAsia="Calibri" w:hAnsi="Times New Roman"/>
                <w:sz w:val="24"/>
              </w:rPr>
              <w:t>ГАПОУ Ленинградский социально-педагогический колледж.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6E" w:rsidRDefault="00352C6E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26.10.2013-14.11.2013г.</w:t>
            </w:r>
          </w:p>
          <w:p w:rsidR="00352C6E" w:rsidRPr="003A0AAE" w:rsidRDefault="00352C6E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«Подготовка специалистов дошкольного образования в условиях введения ФГОС дошкольного образования»</w:t>
            </w:r>
          </w:p>
        </w:tc>
      </w:tr>
      <w:tr w:rsidR="00352C6E" w:rsidRPr="003A0AAE" w:rsidTr="00F57E65">
        <w:trPr>
          <w:trHeight w:val="112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6E" w:rsidRPr="003A0AAE" w:rsidRDefault="00352C6E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6E" w:rsidRPr="003A0AAE" w:rsidRDefault="00352C6E" w:rsidP="00F57E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>Кибалина Наталия Витауто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6E" w:rsidRPr="003A0AAE" w:rsidRDefault="00352C6E" w:rsidP="00F57E65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3A0AAE">
              <w:rPr>
                <w:rFonts w:ascii="Times New Roman" w:hAnsi="Times New Roman"/>
                <w:szCs w:val="24"/>
              </w:rPr>
              <w:t>Музыкальный руководитель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6E" w:rsidRPr="003A0AAE" w:rsidRDefault="00352C6E" w:rsidP="00F57E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0AAE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6E" w:rsidRPr="003A0AAE" w:rsidRDefault="00352C6E" w:rsidP="00F57E6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A0AAE">
              <w:rPr>
                <w:rFonts w:ascii="Times New Roman" w:eastAsia="Calibri" w:hAnsi="Times New Roman"/>
                <w:sz w:val="24"/>
                <w:szCs w:val="24"/>
              </w:rPr>
              <w:t>ГБОУ Краснодарского края ККИДППО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6E" w:rsidRPr="003A0AAE" w:rsidRDefault="00352C6E" w:rsidP="00352C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3A0AAE"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 29.06.2015 -10.07.2015г.</w:t>
            </w:r>
            <w:r w:rsidRPr="003A0AAE">
              <w:rPr>
                <w:rFonts w:ascii="Times New Roman" w:hAnsi="Times New Roman"/>
                <w:sz w:val="24"/>
              </w:rPr>
              <w:t xml:space="preserve"> «Технология проектирования образовательного процесса в ДОО с учетом требований ФГОС ДО»</w:t>
            </w:r>
          </w:p>
        </w:tc>
      </w:tr>
    </w:tbl>
    <w:p w:rsidR="003A0AAE" w:rsidRPr="003A0AAE" w:rsidRDefault="00352C6E" w:rsidP="003A0AAE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</w:t>
      </w:r>
      <w:r w:rsidR="003A0AAE" w:rsidRPr="003A0AAE">
        <w:rPr>
          <w:rFonts w:ascii="Times New Roman" w:hAnsi="Times New Roman"/>
          <w:sz w:val="28"/>
          <w:szCs w:val="24"/>
        </w:rPr>
        <w:t xml:space="preserve">Всего охвачено курсовой переподготовкой в соответствии с ФГОС ДО  -   90% педагогов. </w:t>
      </w:r>
    </w:p>
    <w:p w:rsidR="003A0AAE" w:rsidRPr="003A0AAE" w:rsidRDefault="003A0AAE" w:rsidP="003A0AAE">
      <w:pPr>
        <w:jc w:val="center"/>
        <w:rPr>
          <w:rFonts w:ascii="Times New Roman" w:hAnsi="Times New Roman"/>
          <w:noProof/>
          <w:color w:val="943634"/>
        </w:rPr>
      </w:pPr>
      <w:r w:rsidRPr="003A0AAE">
        <w:rPr>
          <w:rFonts w:ascii="Times New Roman" w:hAnsi="Times New Roman"/>
          <w:noProof/>
          <w:color w:val="943634"/>
          <w:lang w:eastAsia="ru-RU"/>
        </w:rPr>
        <w:drawing>
          <wp:inline distT="0" distB="0" distL="0" distR="0">
            <wp:extent cx="2957195" cy="1409700"/>
            <wp:effectExtent l="19050" t="0" r="14605" b="0"/>
            <wp:docPr id="5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A3D35" w:rsidRPr="001A3D35" w:rsidRDefault="001A3D35" w:rsidP="001A3D3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A3D35">
        <w:rPr>
          <w:rFonts w:ascii="Times New Roman" w:hAnsi="Times New Roman"/>
          <w:sz w:val="28"/>
          <w:szCs w:val="28"/>
        </w:rPr>
        <w:t xml:space="preserve">Динамика социально-психологического климата в коллективе за последние годы неоднородна. В связи с приходом новых сотрудников продолжается фиксироваться процесс становления и самоутверждения. Объединяющим фактором является не только уровень профессионализма, но и личностные качества сотрудников, умение общаться, снимать психологическую нагрузку. </w:t>
      </w:r>
      <w:r>
        <w:rPr>
          <w:rFonts w:ascii="Times New Roman" w:hAnsi="Times New Roman"/>
          <w:sz w:val="28"/>
          <w:szCs w:val="28"/>
        </w:rPr>
        <w:t>Опытные п</w:t>
      </w:r>
      <w:r w:rsidRPr="001A3D35">
        <w:rPr>
          <w:rFonts w:ascii="Times New Roman" w:hAnsi="Times New Roman"/>
          <w:sz w:val="28"/>
          <w:szCs w:val="28"/>
        </w:rPr>
        <w:t>едагоги готовы делиться своим опытом и оказывать поддержку «новичкам». В ДОУ создано полноценное пространство и система комплексного сопровождения индивидуального развития ребенка:</w:t>
      </w:r>
    </w:p>
    <w:p w:rsidR="001A3D35" w:rsidRPr="001A3D35" w:rsidRDefault="001A3D35" w:rsidP="001E6E8E">
      <w:pPr>
        <w:numPr>
          <w:ilvl w:val="0"/>
          <w:numId w:val="4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1A3D35">
        <w:rPr>
          <w:rFonts w:ascii="Times New Roman" w:hAnsi="Times New Roman"/>
          <w:sz w:val="28"/>
          <w:szCs w:val="28"/>
        </w:rPr>
        <w:t xml:space="preserve">насыщенное и безопасное развитие и существование детей, </w:t>
      </w:r>
    </w:p>
    <w:p w:rsidR="001A3D35" w:rsidRPr="001A3D35" w:rsidRDefault="001A3D35" w:rsidP="001E6E8E">
      <w:pPr>
        <w:numPr>
          <w:ilvl w:val="0"/>
          <w:numId w:val="4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1A3D35">
        <w:rPr>
          <w:rFonts w:ascii="Times New Roman" w:hAnsi="Times New Roman"/>
          <w:sz w:val="28"/>
          <w:szCs w:val="28"/>
        </w:rPr>
        <w:t xml:space="preserve">взаимодействие взрослого и ребенка в образовательном пространстве, </w:t>
      </w:r>
    </w:p>
    <w:p w:rsidR="001A3D35" w:rsidRPr="001A3D35" w:rsidRDefault="001A3D35" w:rsidP="001E6E8E">
      <w:pPr>
        <w:numPr>
          <w:ilvl w:val="0"/>
          <w:numId w:val="44"/>
        </w:numPr>
        <w:spacing w:after="0" w:line="240" w:lineRule="auto"/>
        <w:ind w:hanging="720"/>
        <w:jc w:val="both"/>
        <w:rPr>
          <w:rFonts w:ascii="Times New Roman" w:hAnsi="Times New Roman"/>
          <w:sz w:val="28"/>
          <w:szCs w:val="28"/>
        </w:rPr>
      </w:pPr>
      <w:r w:rsidRPr="001A3D35">
        <w:rPr>
          <w:rFonts w:ascii="Times New Roman" w:hAnsi="Times New Roman"/>
          <w:sz w:val="28"/>
          <w:szCs w:val="28"/>
        </w:rPr>
        <w:t xml:space="preserve">приоритет развивающих и воспитательных задач </w:t>
      </w:r>
    </w:p>
    <w:p w:rsidR="001A3D35" w:rsidRPr="001A3D35" w:rsidRDefault="001A3D35" w:rsidP="001A3D3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A3D35">
        <w:rPr>
          <w:rFonts w:ascii="Times New Roman" w:hAnsi="Times New Roman"/>
          <w:sz w:val="28"/>
          <w:szCs w:val="28"/>
        </w:rPr>
        <w:t>Все это свидетельствует о положительной работе администрации, направленной на личностно-профессиональный рост всего коллектива.</w:t>
      </w:r>
    </w:p>
    <w:p w:rsidR="001A3D35" w:rsidRPr="001A3D35" w:rsidRDefault="001A3D35" w:rsidP="001A3D35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8"/>
          <w:szCs w:val="28"/>
        </w:rPr>
      </w:pPr>
      <w:r w:rsidRPr="001A3D35">
        <w:rPr>
          <w:rFonts w:ascii="Times New Roman" w:hAnsi="Times New Roman"/>
          <w:b/>
          <w:i/>
          <w:sz w:val="28"/>
          <w:szCs w:val="28"/>
          <w:u w:val="single"/>
        </w:rPr>
        <w:t>Таким образом</w:t>
      </w:r>
      <w:r w:rsidRPr="001A3D35">
        <w:rPr>
          <w:rFonts w:ascii="Times New Roman" w:hAnsi="Times New Roman"/>
          <w:b/>
          <w:i/>
          <w:sz w:val="28"/>
          <w:szCs w:val="28"/>
        </w:rPr>
        <w:t>, выявлен</w:t>
      </w:r>
      <w:r w:rsidR="00352C6E">
        <w:rPr>
          <w:rFonts w:ascii="Times New Roman" w:hAnsi="Times New Roman"/>
          <w:b/>
          <w:i/>
          <w:sz w:val="28"/>
          <w:szCs w:val="28"/>
        </w:rPr>
        <w:t>ные в ходе анализа воспитательно-</w:t>
      </w:r>
      <w:r w:rsidRPr="001A3D35">
        <w:rPr>
          <w:rFonts w:ascii="Times New Roman" w:hAnsi="Times New Roman"/>
          <w:b/>
          <w:i/>
          <w:sz w:val="28"/>
          <w:szCs w:val="28"/>
        </w:rPr>
        <w:t xml:space="preserve"> образовательного процесса сильные стороны свидетельствуют о: </w:t>
      </w:r>
    </w:p>
    <w:p w:rsidR="001A3D35" w:rsidRPr="001A3D35" w:rsidRDefault="001A3D35" w:rsidP="001E6E8E">
      <w:pPr>
        <w:pStyle w:val="aff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D35">
        <w:rPr>
          <w:rFonts w:ascii="Times New Roman" w:hAnsi="Times New Roman"/>
          <w:sz w:val="28"/>
          <w:szCs w:val="28"/>
        </w:rPr>
        <w:t xml:space="preserve">мобильности коллектива МБДОУ, стремлении к самообразованию, к овладению современными образовательными технологиями;  </w:t>
      </w:r>
    </w:p>
    <w:p w:rsidR="001A3D35" w:rsidRPr="001A3D35" w:rsidRDefault="001A3D35" w:rsidP="001E6E8E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D35">
        <w:rPr>
          <w:rFonts w:ascii="Times New Roman" w:hAnsi="Times New Roman"/>
          <w:sz w:val="28"/>
          <w:szCs w:val="28"/>
        </w:rPr>
        <w:t>грамотной организации образовательного процесса, способствующего успешной социализации детей и закладыванию у них основ общечеловеческих знаний;</w:t>
      </w:r>
    </w:p>
    <w:p w:rsidR="001A3D35" w:rsidRPr="001A3D35" w:rsidRDefault="001A3D35" w:rsidP="001E6E8E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A3D35">
        <w:rPr>
          <w:rFonts w:ascii="Times New Roman" w:hAnsi="Times New Roman"/>
          <w:sz w:val="28"/>
          <w:szCs w:val="28"/>
        </w:rPr>
        <w:t xml:space="preserve">укреплении положительного имиджа образовательного учреждения.    </w:t>
      </w:r>
    </w:p>
    <w:p w:rsidR="000B0E9E" w:rsidRPr="003A0AA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Pr="003A0AA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Pr="003A0AA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Pr="003A0AA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0B0E9E" w:rsidRDefault="000B0E9E" w:rsidP="000B0E9E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A0AAE" w:rsidRPr="001E71F8" w:rsidRDefault="006F0F15" w:rsidP="00F57E65">
      <w:pPr>
        <w:pStyle w:val="afa"/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</w:t>
      </w:r>
      <w:r w:rsidRPr="001E71F8">
        <w:rPr>
          <w:rFonts w:ascii="Times New Roman" w:hAnsi="Times New Roman"/>
          <w:b/>
          <w:sz w:val="28"/>
          <w:szCs w:val="28"/>
        </w:rPr>
        <w:t xml:space="preserve"> </w:t>
      </w:r>
      <w:r w:rsidR="003A0AAE" w:rsidRPr="001E71F8">
        <w:rPr>
          <w:rFonts w:ascii="Times New Roman" w:hAnsi="Times New Roman"/>
          <w:b/>
          <w:sz w:val="28"/>
          <w:szCs w:val="28"/>
        </w:rPr>
        <w:t>3.</w:t>
      </w:r>
      <w:r w:rsidR="003A0AAE">
        <w:rPr>
          <w:rFonts w:ascii="Times New Roman" w:hAnsi="Times New Roman"/>
          <w:b/>
          <w:sz w:val="28"/>
          <w:szCs w:val="28"/>
        </w:rPr>
        <w:t xml:space="preserve"> Проблемный анализ деятельности ДОУ и потенциальных возможностей перехода на современную модель дошкольного образования</w:t>
      </w:r>
      <w:r w:rsidR="00F57E65">
        <w:rPr>
          <w:rFonts w:ascii="Times New Roman" w:hAnsi="Times New Roman"/>
          <w:b/>
          <w:sz w:val="28"/>
          <w:szCs w:val="28"/>
        </w:rPr>
        <w:t>.</w:t>
      </w:r>
    </w:p>
    <w:p w:rsidR="003A0AAE" w:rsidRPr="00F57E65" w:rsidRDefault="003A0AAE" w:rsidP="003A0AAE">
      <w:pPr>
        <w:pStyle w:val="afa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F57E65">
        <w:rPr>
          <w:rFonts w:ascii="Times New Roman" w:hAnsi="Times New Roman"/>
          <w:i/>
          <w:sz w:val="28"/>
          <w:szCs w:val="28"/>
        </w:rPr>
        <w:t xml:space="preserve">    </w:t>
      </w:r>
      <w:r w:rsidRPr="00F57E65">
        <w:rPr>
          <w:rFonts w:ascii="Times New Roman" w:hAnsi="Times New Roman"/>
          <w:b/>
          <w:i/>
          <w:sz w:val="28"/>
          <w:szCs w:val="28"/>
        </w:rPr>
        <w:t>3.1.  Прогноз тенденций изменения социального заказа, социальной среды, ресурсных возможностей.</w:t>
      </w:r>
    </w:p>
    <w:p w:rsidR="003A0AAE" w:rsidRPr="0034622F" w:rsidRDefault="003A0AAE" w:rsidP="003A0AAE">
      <w:pPr>
        <w:pStyle w:val="afa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1E71F8">
        <w:rPr>
          <w:rFonts w:ascii="Times New Roman" w:hAnsi="Times New Roman"/>
          <w:sz w:val="28"/>
          <w:szCs w:val="28"/>
        </w:rPr>
        <w:t>Необходимость разработки данной Программы развития определяется действием как внешних, так и внутренних факторов.</w:t>
      </w:r>
    </w:p>
    <w:p w:rsidR="003A0AAE" w:rsidRPr="008E7E0B" w:rsidRDefault="003A0AAE" w:rsidP="003A0AAE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E71F8">
        <w:rPr>
          <w:rFonts w:ascii="Times New Roman" w:hAnsi="Times New Roman"/>
          <w:sz w:val="28"/>
          <w:szCs w:val="28"/>
        </w:rPr>
        <w:t>Стратегия модернизации образования, одобренная Правительством РФ, ставит для общего образования новые ориентиры в образовательных и воспитательных целях</w:t>
      </w:r>
      <w:r>
        <w:rPr>
          <w:rFonts w:ascii="Times New Roman" w:hAnsi="Times New Roman"/>
          <w:sz w:val="28"/>
          <w:szCs w:val="28"/>
        </w:rPr>
        <w:t xml:space="preserve"> ДОУ</w:t>
      </w:r>
      <w:r w:rsidRPr="001E71F8">
        <w:rPr>
          <w:rFonts w:ascii="Times New Roman" w:hAnsi="Times New Roman"/>
          <w:sz w:val="28"/>
          <w:szCs w:val="28"/>
        </w:rPr>
        <w:t>. Эта стратегия модернизации</w:t>
      </w:r>
      <w:r>
        <w:rPr>
          <w:rFonts w:ascii="Times New Roman" w:hAnsi="Times New Roman"/>
          <w:sz w:val="28"/>
          <w:szCs w:val="28"/>
        </w:rPr>
        <w:t xml:space="preserve"> задает новые требования. </w:t>
      </w:r>
      <w:r w:rsidRPr="008E7E0B">
        <w:rPr>
          <w:rFonts w:ascii="Times New Roman" w:hAnsi="Times New Roman"/>
          <w:sz w:val="28"/>
          <w:szCs w:val="28"/>
        </w:rPr>
        <w:t>В первую очередь, главны</w:t>
      </w:r>
      <w:r>
        <w:rPr>
          <w:rFonts w:ascii="Times New Roman" w:hAnsi="Times New Roman"/>
          <w:sz w:val="28"/>
          <w:szCs w:val="28"/>
        </w:rPr>
        <w:t>м результатом образования должно</w:t>
      </w:r>
      <w:r w:rsidRPr="008E7E0B">
        <w:rPr>
          <w:rFonts w:ascii="Times New Roman" w:hAnsi="Times New Roman"/>
          <w:sz w:val="28"/>
          <w:szCs w:val="28"/>
        </w:rPr>
        <w:t xml:space="preserve"> стать его соответствие целям опережающего развития. Дети должны быть вовлечены в исследовательские проекты, творческие занятия, спортивные мероприятия, в ходе которых они научатся понимать и  осваивать новое, быть открытыми и способными выражать собственные мысли, уметь принимать решения и помогать друг другу, формировать интересы и осознавать возможности. </w:t>
      </w:r>
    </w:p>
    <w:p w:rsidR="003A0AAE" w:rsidRPr="008E7E0B" w:rsidRDefault="003A0AAE" w:rsidP="003A0AAE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8E7E0B">
        <w:rPr>
          <w:rFonts w:ascii="Times New Roman" w:hAnsi="Times New Roman"/>
          <w:sz w:val="28"/>
          <w:szCs w:val="28"/>
        </w:rPr>
        <w:t>Для достиже</w:t>
      </w:r>
      <w:r>
        <w:rPr>
          <w:rFonts w:ascii="Times New Roman" w:hAnsi="Times New Roman"/>
          <w:sz w:val="28"/>
          <w:szCs w:val="28"/>
        </w:rPr>
        <w:t>ния указанных результатов выдви</w:t>
      </w:r>
      <w:r w:rsidRPr="008E7E0B">
        <w:rPr>
          <w:rFonts w:ascii="Times New Roman" w:hAnsi="Times New Roman"/>
          <w:sz w:val="28"/>
          <w:szCs w:val="28"/>
        </w:rPr>
        <w:t>гаются следующие приоритетные взаимосвязанные задачи:</w:t>
      </w:r>
    </w:p>
    <w:p w:rsidR="003A0AAE" w:rsidRPr="008E7E0B" w:rsidRDefault="003A0AAE" w:rsidP="001E6E8E">
      <w:pPr>
        <w:pStyle w:val="afa"/>
        <w:numPr>
          <w:ilvl w:val="0"/>
          <w:numId w:val="41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</w:t>
      </w:r>
      <w:r w:rsidRPr="006F5A76">
        <w:rPr>
          <w:rFonts w:ascii="Times New Roman" w:hAnsi="Times New Roman"/>
          <w:sz w:val="28"/>
          <w:szCs w:val="28"/>
        </w:rPr>
        <w:t>доступности дошкольного образования, равных стартовых возможностей каждому ребенку дошкольного возраста с учетом потребностей и возможностей соци</w:t>
      </w:r>
      <w:r>
        <w:rPr>
          <w:rFonts w:ascii="Times New Roman" w:hAnsi="Times New Roman"/>
          <w:sz w:val="28"/>
          <w:szCs w:val="28"/>
        </w:rPr>
        <w:t>ума;</w:t>
      </w:r>
    </w:p>
    <w:p w:rsidR="003A0AAE" w:rsidRPr="008E7E0B" w:rsidRDefault="003A0AAE" w:rsidP="001E6E8E">
      <w:pPr>
        <w:pStyle w:val="afa"/>
        <w:numPr>
          <w:ilvl w:val="0"/>
          <w:numId w:val="41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E7E0B">
        <w:rPr>
          <w:rFonts w:ascii="Times New Roman" w:hAnsi="Times New Roman"/>
          <w:sz w:val="28"/>
          <w:szCs w:val="28"/>
        </w:rPr>
        <w:t>остижение нового современного качества дошкольного об</w:t>
      </w:r>
      <w:r>
        <w:rPr>
          <w:rFonts w:ascii="Times New Roman" w:hAnsi="Times New Roman"/>
          <w:sz w:val="28"/>
          <w:szCs w:val="28"/>
        </w:rPr>
        <w:t>разования;</w:t>
      </w:r>
    </w:p>
    <w:p w:rsidR="003A0AAE" w:rsidRPr="008E7E0B" w:rsidRDefault="003A0AAE" w:rsidP="001E6E8E">
      <w:pPr>
        <w:pStyle w:val="afa"/>
        <w:numPr>
          <w:ilvl w:val="0"/>
          <w:numId w:val="41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8E7E0B">
        <w:rPr>
          <w:rFonts w:ascii="Times New Roman" w:hAnsi="Times New Roman"/>
          <w:sz w:val="28"/>
          <w:szCs w:val="28"/>
        </w:rPr>
        <w:t>овышение социального статуса и профессионализма ра</w:t>
      </w:r>
      <w:r>
        <w:rPr>
          <w:rFonts w:ascii="Times New Roman" w:hAnsi="Times New Roman"/>
          <w:sz w:val="28"/>
          <w:szCs w:val="28"/>
        </w:rPr>
        <w:t>бот</w:t>
      </w:r>
      <w:r w:rsidRPr="008E7E0B">
        <w:rPr>
          <w:rFonts w:ascii="Times New Roman" w:hAnsi="Times New Roman"/>
          <w:sz w:val="28"/>
          <w:szCs w:val="28"/>
        </w:rPr>
        <w:t>ников образования, усиление их государственной и об</w:t>
      </w:r>
      <w:r>
        <w:rPr>
          <w:rFonts w:ascii="Times New Roman" w:hAnsi="Times New Roman"/>
          <w:sz w:val="28"/>
          <w:szCs w:val="28"/>
        </w:rPr>
        <w:t>щест</w:t>
      </w:r>
      <w:r w:rsidRPr="008E7E0B">
        <w:rPr>
          <w:rFonts w:ascii="Times New Roman" w:hAnsi="Times New Roman"/>
          <w:sz w:val="28"/>
          <w:szCs w:val="28"/>
        </w:rPr>
        <w:t>венной поддерж</w:t>
      </w:r>
      <w:r>
        <w:rPr>
          <w:rFonts w:ascii="Times New Roman" w:hAnsi="Times New Roman"/>
          <w:sz w:val="28"/>
          <w:szCs w:val="28"/>
        </w:rPr>
        <w:t>ки;</w:t>
      </w:r>
    </w:p>
    <w:p w:rsidR="003A0AAE" w:rsidRPr="008E7E0B" w:rsidRDefault="003A0AAE" w:rsidP="001E6E8E">
      <w:pPr>
        <w:pStyle w:val="afa"/>
        <w:numPr>
          <w:ilvl w:val="0"/>
          <w:numId w:val="41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E7E0B">
        <w:rPr>
          <w:rFonts w:ascii="Times New Roman" w:hAnsi="Times New Roman"/>
          <w:sz w:val="28"/>
          <w:szCs w:val="28"/>
        </w:rPr>
        <w:t>азвитие образования как</w:t>
      </w:r>
      <w:r>
        <w:rPr>
          <w:rFonts w:ascii="Times New Roman" w:hAnsi="Times New Roman"/>
          <w:sz w:val="28"/>
          <w:szCs w:val="28"/>
        </w:rPr>
        <w:t xml:space="preserve"> открытой государственно-общест</w:t>
      </w:r>
      <w:r w:rsidRPr="008E7E0B">
        <w:rPr>
          <w:rFonts w:ascii="Times New Roman" w:hAnsi="Times New Roman"/>
          <w:sz w:val="28"/>
          <w:szCs w:val="28"/>
        </w:rPr>
        <w:t>венной си</w:t>
      </w:r>
      <w:r>
        <w:rPr>
          <w:rFonts w:ascii="Times New Roman" w:hAnsi="Times New Roman"/>
          <w:sz w:val="28"/>
          <w:szCs w:val="28"/>
        </w:rPr>
        <w:t>сте</w:t>
      </w:r>
      <w:r w:rsidRPr="008E7E0B">
        <w:rPr>
          <w:rFonts w:ascii="Times New Roman" w:hAnsi="Times New Roman"/>
          <w:sz w:val="28"/>
          <w:szCs w:val="28"/>
        </w:rPr>
        <w:t>мы и повышения роли всех участников обра</w:t>
      </w:r>
      <w:r>
        <w:rPr>
          <w:rFonts w:ascii="Times New Roman" w:hAnsi="Times New Roman"/>
          <w:sz w:val="28"/>
          <w:szCs w:val="28"/>
        </w:rPr>
        <w:t>зова</w:t>
      </w:r>
      <w:r w:rsidRPr="008E7E0B">
        <w:rPr>
          <w:rFonts w:ascii="Times New Roman" w:hAnsi="Times New Roman"/>
          <w:sz w:val="28"/>
          <w:szCs w:val="28"/>
        </w:rPr>
        <w:t>тельного про</w:t>
      </w:r>
      <w:r>
        <w:rPr>
          <w:rFonts w:ascii="Times New Roman" w:hAnsi="Times New Roman"/>
          <w:sz w:val="28"/>
          <w:szCs w:val="28"/>
        </w:rPr>
        <w:t>цесса - дошкольника</w:t>
      </w:r>
      <w:r w:rsidRPr="008E7E0B">
        <w:rPr>
          <w:rFonts w:ascii="Times New Roman" w:hAnsi="Times New Roman"/>
          <w:sz w:val="28"/>
          <w:szCs w:val="28"/>
        </w:rPr>
        <w:t>, педагога, родителя, обра</w:t>
      </w:r>
      <w:r>
        <w:rPr>
          <w:rFonts w:ascii="Times New Roman" w:hAnsi="Times New Roman"/>
          <w:sz w:val="28"/>
          <w:szCs w:val="28"/>
        </w:rPr>
        <w:t>зо</w:t>
      </w:r>
      <w:r w:rsidRPr="008E7E0B">
        <w:rPr>
          <w:rFonts w:ascii="Times New Roman" w:hAnsi="Times New Roman"/>
          <w:sz w:val="28"/>
          <w:szCs w:val="28"/>
        </w:rPr>
        <w:t>вательного учреждения.</w:t>
      </w:r>
    </w:p>
    <w:p w:rsidR="003A0AAE" w:rsidRPr="001E71F8" w:rsidRDefault="003A0AAE" w:rsidP="001E6E8E">
      <w:pPr>
        <w:pStyle w:val="afa"/>
        <w:numPr>
          <w:ilvl w:val="0"/>
          <w:numId w:val="41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E7E0B">
        <w:rPr>
          <w:rFonts w:ascii="Times New Roman" w:hAnsi="Times New Roman"/>
          <w:sz w:val="28"/>
          <w:szCs w:val="28"/>
        </w:rPr>
        <w:t>истемы поддержки талантливых детей.</w:t>
      </w:r>
    </w:p>
    <w:p w:rsidR="003A0AAE" w:rsidRPr="001E71F8" w:rsidRDefault="003A0AAE" w:rsidP="00F57E65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1E71F8">
        <w:rPr>
          <w:rFonts w:ascii="Times New Roman" w:hAnsi="Times New Roman"/>
          <w:sz w:val="28"/>
          <w:szCs w:val="28"/>
        </w:rPr>
        <w:t xml:space="preserve">Смена </w:t>
      </w:r>
      <w:r>
        <w:rPr>
          <w:rFonts w:ascii="Times New Roman" w:hAnsi="Times New Roman"/>
          <w:sz w:val="28"/>
          <w:szCs w:val="28"/>
        </w:rPr>
        <w:t>модели</w:t>
      </w:r>
      <w:r w:rsidRPr="001E71F8">
        <w:rPr>
          <w:rFonts w:ascii="Times New Roman" w:hAnsi="Times New Roman"/>
          <w:sz w:val="28"/>
          <w:szCs w:val="28"/>
        </w:rPr>
        <w:t xml:space="preserve"> образования от традиционной к  личностно  ориентированной, переход образования на новые федеральные государственные образовательные стандарты требуют от </w:t>
      </w:r>
      <w:r>
        <w:rPr>
          <w:rFonts w:ascii="Times New Roman" w:hAnsi="Times New Roman"/>
          <w:sz w:val="28"/>
          <w:szCs w:val="28"/>
        </w:rPr>
        <w:t xml:space="preserve">ДОУ </w:t>
      </w:r>
      <w:r w:rsidRPr="001E71F8">
        <w:rPr>
          <w:rFonts w:ascii="Times New Roman" w:hAnsi="Times New Roman"/>
          <w:sz w:val="28"/>
          <w:szCs w:val="28"/>
        </w:rPr>
        <w:t>совершенствования, изменения; от каждого педагога  - станов</w:t>
      </w:r>
      <w:r>
        <w:rPr>
          <w:rFonts w:ascii="Times New Roman" w:hAnsi="Times New Roman"/>
          <w:sz w:val="28"/>
          <w:szCs w:val="28"/>
        </w:rPr>
        <w:t>ления</w:t>
      </w:r>
      <w:r w:rsidRPr="001E71F8">
        <w:rPr>
          <w:rFonts w:ascii="Times New Roman" w:hAnsi="Times New Roman"/>
          <w:sz w:val="28"/>
          <w:szCs w:val="28"/>
        </w:rPr>
        <w:t xml:space="preserve"> его как проф</w:t>
      </w:r>
      <w:r>
        <w:rPr>
          <w:rFonts w:ascii="Times New Roman" w:hAnsi="Times New Roman"/>
          <w:sz w:val="28"/>
          <w:szCs w:val="28"/>
        </w:rPr>
        <w:t xml:space="preserve">ессионала, глубоко знающего свою работу </w:t>
      </w:r>
      <w:r w:rsidRPr="001E71F8">
        <w:rPr>
          <w:rFonts w:ascii="Times New Roman" w:hAnsi="Times New Roman"/>
          <w:sz w:val="28"/>
          <w:szCs w:val="28"/>
        </w:rPr>
        <w:t xml:space="preserve"> и легко ориентирующегося в инновациях, психологических процессах, владеющего современными технологиями.</w:t>
      </w:r>
    </w:p>
    <w:p w:rsidR="003A0AAE" w:rsidRPr="006F5A76" w:rsidRDefault="003A0AAE" w:rsidP="00F57E65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6F5A76">
        <w:rPr>
          <w:rFonts w:ascii="Times New Roman" w:hAnsi="Times New Roman"/>
          <w:sz w:val="28"/>
          <w:szCs w:val="28"/>
        </w:rPr>
        <w:t>Вместе с тем,</w:t>
      </w:r>
      <w:r>
        <w:rPr>
          <w:rFonts w:ascii="Times New Roman" w:hAnsi="Times New Roman"/>
          <w:sz w:val="28"/>
          <w:szCs w:val="28"/>
        </w:rPr>
        <w:t xml:space="preserve"> в стандартах </w:t>
      </w:r>
      <w:r w:rsidRPr="006F5A76">
        <w:rPr>
          <w:rFonts w:ascii="Times New Roman" w:hAnsi="Times New Roman"/>
          <w:sz w:val="28"/>
          <w:szCs w:val="28"/>
        </w:rPr>
        <w:t>определены требования к  установлению норм и положений, обязательных при реализации основной общеобразовательной программы дошкольного образования условиям, которые учитывают:</w:t>
      </w:r>
    </w:p>
    <w:p w:rsidR="003A0AAE" w:rsidRPr="006F5A76" w:rsidRDefault="003A0AAE" w:rsidP="001E6E8E">
      <w:pPr>
        <w:pStyle w:val="afa"/>
        <w:numPr>
          <w:ilvl w:val="0"/>
          <w:numId w:val="42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6F5A76">
        <w:rPr>
          <w:rFonts w:ascii="Times New Roman" w:hAnsi="Times New Roman"/>
          <w:sz w:val="28"/>
          <w:szCs w:val="28"/>
        </w:rPr>
        <w:t>программы дошкольного образования для детей с ограниченными возможностями здоровья;</w:t>
      </w:r>
    </w:p>
    <w:p w:rsidR="003A0AAE" w:rsidRPr="006F5A76" w:rsidRDefault="003A0AAE" w:rsidP="001E6E8E">
      <w:pPr>
        <w:pStyle w:val="afa"/>
        <w:numPr>
          <w:ilvl w:val="0"/>
          <w:numId w:val="42"/>
        </w:numPr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6F5A76">
        <w:rPr>
          <w:rFonts w:ascii="Times New Roman" w:hAnsi="Times New Roman"/>
          <w:sz w:val="28"/>
          <w:szCs w:val="28"/>
        </w:rPr>
        <w:t>развитие новых</w:t>
      </w:r>
      <w:r>
        <w:rPr>
          <w:rFonts w:ascii="Times New Roman" w:hAnsi="Times New Roman"/>
          <w:sz w:val="28"/>
          <w:szCs w:val="28"/>
        </w:rPr>
        <w:t xml:space="preserve"> форм и механизмов осуществления</w:t>
      </w:r>
      <w:r w:rsidRPr="006F5A76">
        <w:rPr>
          <w:rFonts w:ascii="Times New Roman" w:hAnsi="Times New Roman"/>
          <w:sz w:val="28"/>
          <w:szCs w:val="28"/>
        </w:rPr>
        <w:t xml:space="preserve"> экспертизы об</w:t>
      </w:r>
      <w:r>
        <w:rPr>
          <w:rFonts w:ascii="Times New Roman" w:hAnsi="Times New Roman"/>
          <w:sz w:val="28"/>
          <w:szCs w:val="28"/>
        </w:rPr>
        <w:t>разова</w:t>
      </w:r>
      <w:r w:rsidRPr="006F5A76">
        <w:rPr>
          <w:rFonts w:ascii="Times New Roman" w:hAnsi="Times New Roman"/>
          <w:sz w:val="28"/>
          <w:szCs w:val="28"/>
        </w:rPr>
        <w:t>тельной деятельности (мониторинг).</w:t>
      </w:r>
    </w:p>
    <w:p w:rsidR="003A0AAE" w:rsidRPr="006F5A76" w:rsidRDefault="003A0AAE" w:rsidP="00F57E65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6F5A76">
        <w:rPr>
          <w:rFonts w:ascii="Times New Roman" w:hAnsi="Times New Roman"/>
          <w:sz w:val="28"/>
          <w:szCs w:val="28"/>
        </w:rPr>
        <w:t>Таким образом, современная образовательная политика федераль</w:t>
      </w:r>
      <w:r w:rsidRPr="006F5A76">
        <w:rPr>
          <w:rFonts w:ascii="Times New Roman" w:hAnsi="Times New Roman"/>
          <w:sz w:val="28"/>
          <w:szCs w:val="28"/>
        </w:rPr>
        <w:softHyphen/>
        <w:t xml:space="preserve">ного и регионального уровней дает понимание требований к условиям </w:t>
      </w:r>
      <w:r w:rsidRPr="006F5A76">
        <w:rPr>
          <w:rFonts w:ascii="Times New Roman" w:hAnsi="Times New Roman"/>
          <w:sz w:val="28"/>
          <w:szCs w:val="28"/>
        </w:rPr>
        <w:lastRenderedPageBreak/>
        <w:t>жизнедеятельности в образовательном учреждении, и определяет компоненты конечного результата</w:t>
      </w:r>
      <w:r>
        <w:rPr>
          <w:rFonts w:ascii="Times New Roman" w:hAnsi="Times New Roman"/>
          <w:sz w:val="28"/>
          <w:szCs w:val="28"/>
        </w:rPr>
        <w:t xml:space="preserve"> как компетенции выпускника ОУ.</w:t>
      </w:r>
    </w:p>
    <w:p w:rsidR="003A0AAE" w:rsidRPr="006F5A76" w:rsidRDefault="003A0AAE" w:rsidP="00F57E65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6F5A76">
        <w:rPr>
          <w:rFonts w:ascii="Times New Roman" w:hAnsi="Times New Roman"/>
          <w:sz w:val="28"/>
          <w:szCs w:val="28"/>
        </w:rPr>
        <w:t>Одной из составляющей консолидированного заказа является соци</w:t>
      </w:r>
      <w:r w:rsidRPr="006F5A76">
        <w:rPr>
          <w:rFonts w:ascii="Times New Roman" w:hAnsi="Times New Roman"/>
          <w:sz w:val="28"/>
          <w:szCs w:val="28"/>
        </w:rPr>
        <w:softHyphen/>
        <w:t>альный заказ микросоциума.</w:t>
      </w:r>
    </w:p>
    <w:p w:rsidR="003A0AAE" w:rsidRPr="001A3D35" w:rsidRDefault="003A0AAE" w:rsidP="00F57E65">
      <w:pPr>
        <w:pStyle w:val="afa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A3D35">
        <w:rPr>
          <w:rFonts w:ascii="Times New Roman" w:hAnsi="Times New Roman"/>
          <w:b/>
          <w:bCs/>
          <w:sz w:val="28"/>
          <w:szCs w:val="28"/>
        </w:rPr>
        <w:t xml:space="preserve">Социальный </w:t>
      </w:r>
      <w:r w:rsidRPr="001A3D35">
        <w:rPr>
          <w:rFonts w:ascii="Times New Roman" w:hAnsi="Times New Roman"/>
          <w:b/>
          <w:sz w:val="28"/>
          <w:szCs w:val="28"/>
        </w:rPr>
        <w:t>заказ</w:t>
      </w:r>
    </w:p>
    <w:tbl>
      <w:tblPr>
        <w:tblStyle w:val="afd"/>
        <w:tblW w:w="0" w:type="auto"/>
        <w:tblLayout w:type="fixed"/>
        <w:tblLook w:val="0000"/>
      </w:tblPr>
      <w:tblGrid>
        <w:gridCol w:w="4890"/>
        <w:gridCol w:w="4891"/>
      </w:tblGrid>
      <w:tr w:rsidR="003A0AAE" w:rsidRPr="001A3D35" w:rsidTr="001A3D35">
        <w:trPr>
          <w:trHeight w:val="425"/>
        </w:trPr>
        <w:tc>
          <w:tcPr>
            <w:tcW w:w="4890" w:type="dxa"/>
          </w:tcPr>
          <w:p w:rsidR="003A0AAE" w:rsidRPr="001A3D35" w:rsidRDefault="003A0AAE" w:rsidP="00F57E65">
            <w:pPr>
              <w:pStyle w:val="afa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1A3D35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Требования к компетенциям</w:t>
            </w:r>
          </w:p>
          <w:p w:rsidR="003A0AAE" w:rsidRPr="001A3D35" w:rsidRDefault="003A0AAE" w:rsidP="00F57E65">
            <w:pPr>
              <w:pStyle w:val="afa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1A3D35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выпускника ДОУ</w:t>
            </w:r>
          </w:p>
        </w:tc>
        <w:tc>
          <w:tcPr>
            <w:tcW w:w="4891" w:type="dxa"/>
          </w:tcPr>
          <w:p w:rsidR="003A0AAE" w:rsidRPr="001A3D35" w:rsidRDefault="003A0AAE" w:rsidP="00F57E65">
            <w:pPr>
              <w:pStyle w:val="afa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1A3D35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Требования к «условиям в</w:t>
            </w:r>
          </w:p>
          <w:p w:rsidR="003A0AAE" w:rsidRPr="001A3D35" w:rsidRDefault="003A0AAE" w:rsidP="00F57E65">
            <w:pPr>
              <w:pStyle w:val="afa"/>
              <w:jc w:val="center"/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</w:pPr>
            <w:r w:rsidRPr="001A3D35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образовательном учреждении»</w:t>
            </w:r>
          </w:p>
        </w:tc>
      </w:tr>
      <w:tr w:rsidR="003A0AAE" w:rsidRPr="00C20933" w:rsidTr="001A3D35">
        <w:trPr>
          <w:trHeight w:val="2225"/>
        </w:trPr>
        <w:tc>
          <w:tcPr>
            <w:tcW w:w="4890" w:type="dxa"/>
          </w:tcPr>
          <w:p w:rsidR="003A0AAE" w:rsidRPr="00C20933" w:rsidRDefault="003A0AAE" w:rsidP="001E6E8E">
            <w:pPr>
              <w:pStyle w:val="afa"/>
              <w:numPr>
                <w:ilvl w:val="0"/>
                <w:numId w:val="45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Готовность к выбору </w:t>
            </w:r>
          </w:p>
          <w:p w:rsidR="003A0AAE" w:rsidRPr="00C20933" w:rsidRDefault="003A0AAE" w:rsidP="001E6E8E">
            <w:pPr>
              <w:pStyle w:val="afa"/>
              <w:numPr>
                <w:ilvl w:val="0"/>
                <w:numId w:val="45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Современное системное и проектное мышление </w:t>
            </w:r>
          </w:p>
          <w:p w:rsidR="003A0AAE" w:rsidRPr="00C20933" w:rsidRDefault="003A0AAE" w:rsidP="001E6E8E">
            <w:pPr>
              <w:pStyle w:val="afa"/>
              <w:numPr>
                <w:ilvl w:val="0"/>
                <w:numId w:val="45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Коммуникативные компетенции </w:t>
            </w:r>
          </w:p>
          <w:p w:rsidR="003A0AAE" w:rsidRPr="00C20933" w:rsidRDefault="003A0AAE" w:rsidP="001E6E8E">
            <w:pPr>
              <w:pStyle w:val="afa"/>
              <w:numPr>
                <w:ilvl w:val="0"/>
                <w:numId w:val="45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>Толерантность</w:t>
            </w:r>
          </w:p>
          <w:p w:rsidR="003A0AAE" w:rsidRPr="00C20933" w:rsidRDefault="003A0AAE" w:rsidP="001E6E8E">
            <w:pPr>
              <w:pStyle w:val="afa"/>
              <w:numPr>
                <w:ilvl w:val="0"/>
                <w:numId w:val="45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Развитие индивидуальности </w:t>
            </w:r>
          </w:p>
          <w:p w:rsidR="003A0AAE" w:rsidRPr="00C20933" w:rsidRDefault="003A0AAE" w:rsidP="001E6E8E">
            <w:pPr>
              <w:pStyle w:val="afa"/>
              <w:numPr>
                <w:ilvl w:val="0"/>
                <w:numId w:val="45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>Мобильность и готовность обучаться в течение всей жизни</w:t>
            </w:r>
          </w:p>
          <w:p w:rsidR="003A0AAE" w:rsidRPr="00C20933" w:rsidRDefault="003A0AAE" w:rsidP="001E6E8E">
            <w:pPr>
              <w:pStyle w:val="afa"/>
              <w:numPr>
                <w:ilvl w:val="0"/>
                <w:numId w:val="45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>Правовая культура</w:t>
            </w:r>
          </w:p>
          <w:p w:rsidR="003A0AAE" w:rsidRPr="00C20933" w:rsidRDefault="003A0AAE" w:rsidP="001E6E8E">
            <w:pPr>
              <w:pStyle w:val="afa"/>
              <w:numPr>
                <w:ilvl w:val="0"/>
                <w:numId w:val="45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>Гражданская позиция</w:t>
            </w:r>
          </w:p>
          <w:p w:rsidR="003A0AAE" w:rsidRPr="00C20933" w:rsidRDefault="003A0AAE" w:rsidP="001E6E8E">
            <w:pPr>
              <w:pStyle w:val="afa"/>
              <w:numPr>
                <w:ilvl w:val="0"/>
                <w:numId w:val="45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>Ответственное отношение к здоровью</w:t>
            </w:r>
          </w:p>
          <w:p w:rsidR="003A0AAE" w:rsidRPr="0034622F" w:rsidRDefault="003A0AAE" w:rsidP="001E6E8E">
            <w:pPr>
              <w:pStyle w:val="afa"/>
              <w:numPr>
                <w:ilvl w:val="0"/>
                <w:numId w:val="45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>Эмоционально-комфортное состояние</w:t>
            </w:r>
          </w:p>
        </w:tc>
        <w:tc>
          <w:tcPr>
            <w:tcW w:w="4891" w:type="dxa"/>
          </w:tcPr>
          <w:p w:rsidR="003A0AAE" w:rsidRPr="00C20933" w:rsidRDefault="003A0AAE" w:rsidP="001E6E8E">
            <w:pPr>
              <w:pStyle w:val="afa"/>
              <w:numPr>
                <w:ilvl w:val="0"/>
                <w:numId w:val="46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>Здоровьесбережение всех участников образовательного процесса</w:t>
            </w:r>
          </w:p>
          <w:p w:rsidR="003A0AAE" w:rsidRPr="00C20933" w:rsidRDefault="003A0AAE" w:rsidP="001E6E8E">
            <w:pPr>
              <w:pStyle w:val="afa"/>
              <w:numPr>
                <w:ilvl w:val="0"/>
                <w:numId w:val="46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>Преемственность</w:t>
            </w:r>
          </w:p>
          <w:p w:rsidR="003A0AAE" w:rsidRPr="00C20933" w:rsidRDefault="003A0AAE" w:rsidP="001E6E8E">
            <w:pPr>
              <w:pStyle w:val="afa"/>
              <w:numPr>
                <w:ilvl w:val="0"/>
                <w:numId w:val="46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>Открытость ДОУ</w:t>
            </w:r>
          </w:p>
          <w:p w:rsidR="003A0AAE" w:rsidRPr="00C20933" w:rsidRDefault="003A0AAE" w:rsidP="001E6E8E">
            <w:pPr>
              <w:pStyle w:val="afa"/>
              <w:numPr>
                <w:ilvl w:val="0"/>
                <w:numId w:val="46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>Участие общественности в системе оценки качества образования</w:t>
            </w:r>
          </w:p>
          <w:p w:rsidR="003A0AAE" w:rsidRPr="00C20933" w:rsidRDefault="003A0AAE" w:rsidP="001E6E8E">
            <w:pPr>
              <w:pStyle w:val="afa"/>
              <w:numPr>
                <w:ilvl w:val="0"/>
                <w:numId w:val="46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>Непрерывное повышение профессиональ</w:t>
            </w: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ного уровня сотрудников</w:t>
            </w:r>
          </w:p>
          <w:p w:rsidR="003A0AAE" w:rsidRPr="00C20933" w:rsidRDefault="003A0AAE" w:rsidP="001E6E8E">
            <w:pPr>
              <w:pStyle w:val="afa"/>
              <w:numPr>
                <w:ilvl w:val="0"/>
                <w:numId w:val="46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>Инновационность</w:t>
            </w:r>
          </w:p>
          <w:p w:rsidR="003A0AAE" w:rsidRPr="00C20933" w:rsidRDefault="003A0AAE" w:rsidP="001E6E8E">
            <w:pPr>
              <w:pStyle w:val="afa"/>
              <w:numPr>
                <w:ilvl w:val="0"/>
                <w:numId w:val="46"/>
              </w:numPr>
              <w:ind w:left="357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20933">
              <w:rPr>
                <w:rFonts w:ascii="Times New Roman" w:hAnsi="Times New Roman"/>
                <w:color w:val="000000"/>
                <w:sz w:val="28"/>
                <w:szCs w:val="28"/>
              </w:rPr>
              <w:t>Система поддержки талантливых детей.</w:t>
            </w:r>
          </w:p>
        </w:tc>
      </w:tr>
    </w:tbl>
    <w:p w:rsidR="003A0AAE" w:rsidRPr="0034622F" w:rsidRDefault="003A0AAE" w:rsidP="00F57E65">
      <w:pPr>
        <w:pStyle w:val="afa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3A0AAE" w:rsidRPr="006F5A76" w:rsidRDefault="003A0AAE" w:rsidP="00F57E65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6F5A76">
        <w:rPr>
          <w:rFonts w:ascii="Times New Roman" w:hAnsi="Times New Roman"/>
          <w:sz w:val="28"/>
          <w:szCs w:val="28"/>
        </w:rPr>
        <w:t>Данные по результатам проведенного в ДОУ анкетирования и опроса родителей показали, что современный детский сад должен быть:</w:t>
      </w:r>
    </w:p>
    <w:p w:rsidR="003A0AAE" w:rsidRPr="006F5A76" w:rsidRDefault="003A0AAE" w:rsidP="00F57E65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6F5A76">
        <w:rPr>
          <w:rFonts w:ascii="Times New Roman" w:hAnsi="Times New Roman"/>
          <w:sz w:val="28"/>
          <w:szCs w:val="28"/>
        </w:rPr>
        <w:t>•  современно оснащен и эстетически привлекателен - 72%;</w:t>
      </w:r>
    </w:p>
    <w:p w:rsidR="003A0AAE" w:rsidRPr="006F5A76" w:rsidRDefault="003A0AAE" w:rsidP="00F57E65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6F5A76">
        <w:rPr>
          <w:rFonts w:ascii="Times New Roman" w:hAnsi="Times New Roman"/>
          <w:sz w:val="28"/>
          <w:szCs w:val="28"/>
        </w:rPr>
        <w:t>•  с комфортными психолого-педагогическими условиями - 56%;</w:t>
      </w:r>
    </w:p>
    <w:p w:rsidR="003A0AAE" w:rsidRPr="006F5A76" w:rsidRDefault="003A0AAE" w:rsidP="00F57E65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6F5A76">
        <w:rPr>
          <w:rFonts w:ascii="Times New Roman" w:hAnsi="Times New Roman"/>
          <w:sz w:val="28"/>
          <w:szCs w:val="28"/>
        </w:rPr>
        <w:t>•  с высоким пр</w:t>
      </w:r>
      <w:r>
        <w:rPr>
          <w:rFonts w:ascii="Times New Roman" w:hAnsi="Times New Roman"/>
          <w:sz w:val="28"/>
          <w:szCs w:val="28"/>
        </w:rPr>
        <w:t>офессионализмом сотрудников - 81</w:t>
      </w:r>
      <w:r w:rsidRPr="006F5A76">
        <w:rPr>
          <w:rFonts w:ascii="Times New Roman" w:hAnsi="Times New Roman"/>
          <w:sz w:val="28"/>
          <w:szCs w:val="28"/>
        </w:rPr>
        <w:t>%;</w:t>
      </w:r>
    </w:p>
    <w:p w:rsidR="003A0AAE" w:rsidRPr="006F5A76" w:rsidRDefault="003A0AAE" w:rsidP="00F57E65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6F5A76">
        <w:rPr>
          <w:rFonts w:ascii="Times New Roman" w:hAnsi="Times New Roman"/>
          <w:sz w:val="28"/>
          <w:szCs w:val="28"/>
        </w:rPr>
        <w:t>•  с индиви</w:t>
      </w:r>
      <w:r>
        <w:rPr>
          <w:rFonts w:ascii="Times New Roman" w:hAnsi="Times New Roman"/>
          <w:sz w:val="28"/>
          <w:szCs w:val="28"/>
        </w:rPr>
        <w:t>дуальным подходом к ребенку - 84</w:t>
      </w:r>
      <w:r w:rsidRPr="006F5A76">
        <w:rPr>
          <w:rFonts w:ascii="Times New Roman" w:hAnsi="Times New Roman"/>
          <w:sz w:val="28"/>
          <w:szCs w:val="28"/>
        </w:rPr>
        <w:t>%;</w:t>
      </w:r>
    </w:p>
    <w:p w:rsidR="003A0AAE" w:rsidRPr="006F5A76" w:rsidRDefault="003A0AAE" w:rsidP="00F57E65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6F5A76">
        <w:rPr>
          <w:rFonts w:ascii="Times New Roman" w:hAnsi="Times New Roman"/>
          <w:sz w:val="28"/>
          <w:szCs w:val="28"/>
        </w:rPr>
        <w:t>•  с качес</w:t>
      </w:r>
      <w:r>
        <w:rPr>
          <w:rFonts w:ascii="Times New Roman" w:hAnsi="Times New Roman"/>
          <w:sz w:val="28"/>
          <w:szCs w:val="28"/>
        </w:rPr>
        <w:t>твенной подготовкой к школе - 97</w:t>
      </w:r>
      <w:r w:rsidRPr="006F5A76">
        <w:rPr>
          <w:rFonts w:ascii="Times New Roman" w:hAnsi="Times New Roman"/>
          <w:sz w:val="28"/>
          <w:szCs w:val="28"/>
        </w:rPr>
        <w:t>%;</w:t>
      </w:r>
    </w:p>
    <w:p w:rsidR="003A0AAE" w:rsidRPr="006F5A76" w:rsidRDefault="003A0AAE" w:rsidP="00F57E65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6F5A76">
        <w:rPr>
          <w:rFonts w:ascii="Times New Roman" w:hAnsi="Times New Roman"/>
          <w:sz w:val="28"/>
          <w:szCs w:val="28"/>
        </w:rPr>
        <w:t>Кроме э</w:t>
      </w:r>
      <w:r>
        <w:rPr>
          <w:rFonts w:ascii="Times New Roman" w:hAnsi="Times New Roman"/>
          <w:sz w:val="28"/>
          <w:szCs w:val="28"/>
        </w:rPr>
        <w:t>того, 57</w:t>
      </w:r>
      <w:r w:rsidRPr="006F5A76">
        <w:rPr>
          <w:rFonts w:ascii="Times New Roman" w:hAnsi="Times New Roman"/>
          <w:sz w:val="28"/>
          <w:szCs w:val="28"/>
        </w:rPr>
        <w:t>% родителей готовы участвовать в жи</w:t>
      </w:r>
      <w:r>
        <w:rPr>
          <w:rFonts w:ascii="Times New Roman" w:hAnsi="Times New Roman"/>
          <w:sz w:val="28"/>
          <w:szCs w:val="28"/>
        </w:rPr>
        <w:t>зни ДОУ,  28%</w:t>
      </w:r>
      <w:r w:rsidRPr="006F5A76">
        <w:rPr>
          <w:rFonts w:ascii="Times New Roman" w:hAnsi="Times New Roman"/>
          <w:sz w:val="28"/>
          <w:szCs w:val="28"/>
        </w:rPr>
        <w:t xml:space="preserve"> хотят быть непосредственными помощниками в жизнедеятельности груп</w:t>
      </w:r>
      <w:r>
        <w:rPr>
          <w:rFonts w:ascii="Times New Roman" w:hAnsi="Times New Roman"/>
          <w:sz w:val="28"/>
          <w:szCs w:val="28"/>
        </w:rPr>
        <w:t>пы, 6</w:t>
      </w:r>
      <w:r w:rsidRPr="006F5A76">
        <w:rPr>
          <w:rFonts w:ascii="Times New Roman" w:hAnsi="Times New Roman"/>
          <w:sz w:val="28"/>
          <w:szCs w:val="28"/>
        </w:rPr>
        <w:t>% - хотели бы выступить в роли советни</w:t>
      </w:r>
      <w:r w:rsidRPr="006F5A76">
        <w:rPr>
          <w:rFonts w:ascii="Times New Roman" w:hAnsi="Times New Roman"/>
          <w:sz w:val="28"/>
          <w:szCs w:val="28"/>
        </w:rPr>
        <w:softHyphen/>
        <w:t>ков, 57% - готовы участвовать в оценке образовательных услуг.</w:t>
      </w:r>
    </w:p>
    <w:p w:rsidR="003A0AAE" w:rsidRPr="00975296" w:rsidRDefault="003A0AAE" w:rsidP="00F57E65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6F5A76">
        <w:rPr>
          <w:rFonts w:ascii="Times New Roman" w:hAnsi="Times New Roman"/>
          <w:sz w:val="28"/>
          <w:szCs w:val="28"/>
        </w:rPr>
        <w:t xml:space="preserve">В целом проведенные исследования показали </w:t>
      </w:r>
      <w:r>
        <w:rPr>
          <w:rFonts w:ascii="Times New Roman" w:hAnsi="Times New Roman"/>
          <w:sz w:val="28"/>
          <w:szCs w:val="28"/>
        </w:rPr>
        <w:t>средний</w:t>
      </w:r>
      <w:r w:rsidRPr="006F5A76">
        <w:rPr>
          <w:rFonts w:ascii="Times New Roman" w:hAnsi="Times New Roman"/>
          <w:sz w:val="28"/>
          <w:szCs w:val="28"/>
        </w:rPr>
        <w:t xml:space="preserve"> уровень педагогической компе</w:t>
      </w:r>
      <w:r>
        <w:rPr>
          <w:rFonts w:ascii="Times New Roman" w:hAnsi="Times New Roman"/>
          <w:sz w:val="28"/>
          <w:szCs w:val="28"/>
        </w:rPr>
        <w:t>тентности родителей, а з</w:t>
      </w:r>
      <w:r w:rsidRPr="006F5A76">
        <w:rPr>
          <w:rFonts w:ascii="Times New Roman" w:hAnsi="Times New Roman"/>
          <w:sz w:val="28"/>
          <w:szCs w:val="28"/>
        </w:rPr>
        <w:t xml:space="preserve">начит, одной из задач детского сада </w:t>
      </w:r>
      <w:r w:rsidRPr="00975296">
        <w:rPr>
          <w:rFonts w:ascii="Times New Roman" w:hAnsi="Times New Roman"/>
          <w:sz w:val="28"/>
          <w:szCs w:val="28"/>
        </w:rPr>
        <w:t>является повышение информированности и заинтересованности данных родителей.</w:t>
      </w:r>
    </w:p>
    <w:p w:rsidR="003A0AAE" w:rsidRPr="006F5A76" w:rsidRDefault="003A0AAE" w:rsidP="00F57E65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6F5A76">
        <w:rPr>
          <w:rFonts w:ascii="Times New Roman" w:hAnsi="Times New Roman"/>
          <w:sz w:val="28"/>
          <w:szCs w:val="28"/>
        </w:rPr>
        <w:t>Итак, образовательная политика государства и социальный заказ семьи выдвигают к образовательному учреждению современные тре</w:t>
      </w:r>
      <w:r w:rsidRPr="006F5A76">
        <w:rPr>
          <w:rFonts w:ascii="Times New Roman" w:hAnsi="Times New Roman"/>
          <w:sz w:val="28"/>
          <w:szCs w:val="28"/>
        </w:rPr>
        <w:softHyphen/>
        <w:t>бования, которые предполагают системные изменения в содержании образования, управлении, кадровом ресурсе, внешних связях.</w:t>
      </w:r>
    </w:p>
    <w:p w:rsidR="003A0AAE" w:rsidRPr="003A0AAE" w:rsidRDefault="003A0AAE" w:rsidP="00F57E65">
      <w:pPr>
        <w:pStyle w:val="afa"/>
        <w:ind w:firstLine="567"/>
        <w:jc w:val="both"/>
        <w:rPr>
          <w:rFonts w:ascii="Times New Roman" w:hAnsi="Times New Roman"/>
          <w:sz w:val="28"/>
          <w:szCs w:val="28"/>
        </w:rPr>
      </w:pPr>
      <w:r w:rsidRPr="006F5A76">
        <w:rPr>
          <w:rFonts w:ascii="Times New Roman" w:hAnsi="Times New Roman"/>
          <w:sz w:val="28"/>
          <w:szCs w:val="28"/>
        </w:rPr>
        <w:t>Образовательная политика и социальный заказ дают основания для анализа жизнедеятельности детского сада, выявле</w:t>
      </w:r>
      <w:r>
        <w:rPr>
          <w:rFonts w:ascii="Times New Roman" w:hAnsi="Times New Roman"/>
          <w:sz w:val="28"/>
          <w:szCs w:val="28"/>
        </w:rPr>
        <w:t>ния его сильных и слабых сторон.</w:t>
      </w:r>
    </w:p>
    <w:p w:rsidR="00F57E65" w:rsidRDefault="00F57E65" w:rsidP="00B1269A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0B0E9E" w:rsidRDefault="000B0E9E" w:rsidP="00B1269A">
      <w:pPr>
        <w:shd w:val="clear" w:color="auto" w:fill="FFFFFF"/>
        <w:jc w:val="center"/>
        <w:rPr>
          <w:rFonts w:ascii="Times New Roman" w:hAnsi="Times New Roman"/>
          <w:b/>
          <w:i/>
          <w:sz w:val="28"/>
          <w:szCs w:val="28"/>
        </w:rPr>
      </w:pPr>
      <w:r w:rsidRPr="00F57E65">
        <w:rPr>
          <w:rFonts w:ascii="Times New Roman" w:hAnsi="Times New Roman"/>
          <w:b/>
          <w:i/>
          <w:sz w:val="28"/>
          <w:szCs w:val="28"/>
        </w:rPr>
        <w:lastRenderedPageBreak/>
        <w:t xml:space="preserve">3.2 Анализ </w:t>
      </w:r>
      <w:r w:rsidR="00CD3BAC">
        <w:rPr>
          <w:rFonts w:ascii="Times New Roman" w:hAnsi="Times New Roman"/>
          <w:b/>
          <w:i/>
          <w:sz w:val="28"/>
          <w:szCs w:val="28"/>
        </w:rPr>
        <w:t>результатов образовательного процесса.</w:t>
      </w:r>
    </w:p>
    <w:p w:rsidR="00CD3BAC" w:rsidRPr="00CD3BAC" w:rsidRDefault="00CD3BAC" w:rsidP="00CD3BA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Физическое развитие.</w:t>
      </w:r>
    </w:p>
    <w:p w:rsidR="000B0E9E" w:rsidRDefault="000B0E9E" w:rsidP="00CD3B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детском саду особое внимание уделяется сохранению физического и психического здоровья детей.</w:t>
      </w:r>
      <w:r>
        <w:rPr>
          <w:rFonts w:ascii="Times New Roman" w:hAnsi="Times New Roman"/>
          <w:bCs/>
          <w:sz w:val="28"/>
          <w:szCs w:val="28"/>
        </w:rPr>
        <w:t xml:space="preserve"> Закаливающие процедуры проводится воспитателями в течение всего года с постепенным изменением их характера, длительности и дозировки с учетом состояния здоровья, возрастных и индивидуальных особенностей каждого ребенка.</w:t>
      </w:r>
    </w:p>
    <w:p w:rsidR="00471DAC" w:rsidRPr="001377DB" w:rsidRDefault="00471DAC" w:rsidP="00471D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Анализируя работу по физическому воспитанию, сохранению и укреплению здоровья воспитанников, следует отметить, что работа ведется во всех возрастных группах. Каждую неделю с детьми всех возрастных групп проводятся 3 занятия по физическому воспитанию (2 занятия в помещении, 1 занятия по прогулке), ежедневно проводятся утренняя гимнастика (в холодный период – в зале и группах, в теплый – на улице); после дневного сна проводится постепенное пробуждение с рядом закаливающих процедур. </w:t>
      </w:r>
    </w:p>
    <w:p w:rsidR="00471DAC" w:rsidRPr="001377DB" w:rsidRDefault="00471DAC" w:rsidP="00471D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Для того чтобы обеспечить воспитание здорового ребенка, необходимо комплексное использование всех средств физического воспитания – это:</w:t>
      </w:r>
    </w:p>
    <w:p w:rsidR="00471DAC" w:rsidRPr="001377DB" w:rsidRDefault="00471DAC" w:rsidP="001E6E8E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физические упражнения, обеспечивающие оптимальный двигательный режим,</w:t>
      </w:r>
    </w:p>
    <w:p w:rsidR="00471DAC" w:rsidRPr="001377DB" w:rsidRDefault="00471DAC" w:rsidP="001E6E8E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закаливающие мероприятия, </w:t>
      </w:r>
    </w:p>
    <w:p w:rsidR="00471DAC" w:rsidRPr="001377DB" w:rsidRDefault="00471DAC" w:rsidP="001E6E8E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рациональный режим дня, </w:t>
      </w:r>
    </w:p>
    <w:p w:rsidR="00471DAC" w:rsidRPr="001377DB" w:rsidRDefault="00471DAC" w:rsidP="001E6E8E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полноценное питание, </w:t>
      </w:r>
    </w:p>
    <w:p w:rsidR="00471DAC" w:rsidRPr="001377DB" w:rsidRDefault="00471DAC" w:rsidP="001E6E8E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гигиена одежды и помещения, </w:t>
      </w:r>
    </w:p>
    <w:p w:rsidR="00471DAC" w:rsidRPr="001377DB" w:rsidRDefault="00471DAC" w:rsidP="001E6E8E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психологический комфорт. </w:t>
      </w:r>
    </w:p>
    <w:p w:rsidR="00471DAC" w:rsidRPr="001377DB" w:rsidRDefault="00471DAC" w:rsidP="00CD3B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Как известно </w:t>
      </w:r>
      <w:r w:rsidRPr="001377DB">
        <w:rPr>
          <w:rFonts w:ascii="Times New Roman" w:hAnsi="Times New Roman"/>
          <w:bCs/>
          <w:sz w:val="28"/>
          <w:szCs w:val="28"/>
        </w:rPr>
        <w:t>закаливание</w:t>
      </w:r>
      <w:r w:rsidRPr="001377DB">
        <w:rPr>
          <w:rFonts w:ascii="Times New Roman" w:hAnsi="Times New Roman"/>
          <w:sz w:val="28"/>
          <w:szCs w:val="28"/>
        </w:rPr>
        <w:t> —это система специальной тренировки терморегуляторных процессов организма, включающая в себя процедуры, действие которых направлено на повышение устойчивости организма к переохлаждению или перегреванию. </w:t>
      </w:r>
      <w:r w:rsidRPr="001377DB">
        <w:rPr>
          <w:rFonts w:ascii="Times New Roman" w:hAnsi="Times New Roman"/>
          <w:bCs/>
          <w:sz w:val="28"/>
          <w:szCs w:val="28"/>
        </w:rPr>
        <w:t>Закаливание</w:t>
      </w:r>
      <w:r w:rsidRPr="001377DB">
        <w:rPr>
          <w:rFonts w:ascii="Times New Roman" w:hAnsi="Times New Roman"/>
          <w:sz w:val="28"/>
          <w:szCs w:val="28"/>
        </w:rPr>
        <w:t> приемлемо для любого человека, то есть им могут заниматься люди буквально всех возрастов независимо от степени физического развития. И особое значение оно имеет для детей, организм которых ещё не выработал способности к быстрой адекватной реакции на резкие изменения условий внешней среды. Дети быстрее, чем взрослые, перегреваются, переохлаждаются, более чувствительны к влажности (особенно повышенной влажности внешнего воздуха — сырости), ультрафиолетовым лучам. Дети, закаливание которых начато в раннем возрасте, болеют реже, легче переносят адаптацию при поступлении в детский сад.</w:t>
      </w:r>
    </w:p>
    <w:p w:rsidR="00471DAC" w:rsidRPr="001377DB" w:rsidRDefault="00471DAC" w:rsidP="00CD3B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bCs/>
          <w:sz w:val="28"/>
          <w:szCs w:val="28"/>
        </w:rPr>
        <w:t>Закаливающие процедуры проводились воспитателями в течение всего года с постепенным изменением их характера, длительности и дозировки с учетом состояния здоровья, возрастных и индивидуальных особенностей каждого ребенка.</w:t>
      </w:r>
    </w:p>
    <w:p w:rsidR="00471DAC" w:rsidRPr="001377DB" w:rsidRDefault="00471DAC" w:rsidP="00471D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377DB">
        <w:rPr>
          <w:rFonts w:ascii="Times New Roman" w:hAnsi="Times New Roman"/>
          <w:bCs/>
          <w:sz w:val="28"/>
          <w:szCs w:val="28"/>
        </w:rPr>
        <w:t xml:space="preserve">В течение года для закаливания детей используются «Дорожки здоровья», ходьба по контрастным и мокрым дорожкам, обтирание сухой варежкой, психогимнастика, обширное умывание. Параллельно с закаливанием в МБДОУ проводятся лечебно-профилактические мероприятия: профилактические </w:t>
      </w:r>
      <w:r w:rsidRPr="001377DB">
        <w:rPr>
          <w:rFonts w:ascii="Times New Roman" w:hAnsi="Times New Roman"/>
          <w:bCs/>
          <w:sz w:val="28"/>
          <w:szCs w:val="28"/>
        </w:rPr>
        <w:lastRenderedPageBreak/>
        <w:t xml:space="preserve">прививки, поливитамины. В начале и конце года измеряются антропометрические данные  детей, которые показывают положительные результаты в их физиологическом развитии. </w:t>
      </w:r>
    </w:p>
    <w:p w:rsidR="00471DAC" w:rsidRPr="001377DB" w:rsidRDefault="00471DAC" w:rsidP="00471DA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Особое внимание уделяется в детском саду созданию здоровье сберегающей среды. Целенаправленная физкультурно-оздоровительная работа позволила нам достичь положительных результатов в снижении уровня заболеваемости дошкольников.</w:t>
      </w:r>
    </w:p>
    <w:p w:rsidR="00471DAC" w:rsidRPr="001377DB" w:rsidRDefault="00471DAC" w:rsidP="00471DA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Деятельность оздоровительно-об</w:t>
      </w:r>
      <w:r w:rsidRPr="001377DB">
        <w:rPr>
          <w:rFonts w:ascii="Times New Roman" w:hAnsi="Times New Roman"/>
          <w:sz w:val="28"/>
          <w:szCs w:val="28"/>
        </w:rPr>
        <w:softHyphen/>
        <w:t>разовательного характера систематическая и комплексная, отвечающая потребностям ребенка в игре, движении, в познании своих физических возможностей, са</w:t>
      </w:r>
      <w:r w:rsidRPr="001377DB">
        <w:rPr>
          <w:rFonts w:ascii="Times New Roman" w:hAnsi="Times New Roman"/>
          <w:sz w:val="28"/>
          <w:szCs w:val="28"/>
        </w:rPr>
        <w:softHyphen/>
        <w:t>мореализации.</w:t>
      </w:r>
    </w:p>
    <w:p w:rsidR="00471DAC" w:rsidRPr="001377DB" w:rsidRDefault="00471DAC" w:rsidP="00471DA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Для сохранения здоровья ре</w:t>
      </w:r>
      <w:r w:rsidRPr="001377DB">
        <w:rPr>
          <w:rFonts w:ascii="Times New Roman" w:hAnsi="Times New Roman"/>
          <w:sz w:val="28"/>
          <w:szCs w:val="28"/>
        </w:rPr>
        <w:softHyphen/>
        <w:t>бенка объединены усилия всех воспитывающих ребенка взрослых: родителей, педагогов. Созданы условия для приоб</w:t>
      </w:r>
      <w:r w:rsidRPr="001377DB">
        <w:rPr>
          <w:rFonts w:ascii="Times New Roman" w:hAnsi="Times New Roman"/>
          <w:sz w:val="28"/>
          <w:szCs w:val="28"/>
        </w:rPr>
        <w:softHyphen/>
        <w:t>щения детей к традициям и цен</w:t>
      </w:r>
      <w:r w:rsidRPr="001377DB">
        <w:rPr>
          <w:rFonts w:ascii="Times New Roman" w:hAnsi="Times New Roman"/>
          <w:sz w:val="28"/>
          <w:szCs w:val="28"/>
        </w:rPr>
        <w:softHyphen/>
        <w:t>ностям здорового образа жизни, формирования привычки забо</w:t>
      </w:r>
      <w:r w:rsidRPr="001377DB">
        <w:rPr>
          <w:rFonts w:ascii="Times New Roman" w:hAnsi="Times New Roman"/>
          <w:sz w:val="28"/>
          <w:szCs w:val="28"/>
        </w:rPr>
        <w:softHyphen/>
        <w:t>титься о своем здоровье. Даются знания, умения и навы</w:t>
      </w:r>
      <w:r w:rsidRPr="001377DB">
        <w:rPr>
          <w:rFonts w:ascii="Times New Roman" w:hAnsi="Times New Roman"/>
          <w:sz w:val="28"/>
          <w:szCs w:val="28"/>
        </w:rPr>
        <w:softHyphen/>
        <w:t>ки валеологического характера для создания положительной мотивации к охране собственно</w:t>
      </w:r>
      <w:r w:rsidRPr="001377DB">
        <w:rPr>
          <w:rFonts w:ascii="Times New Roman" w:hAnsi="Times New Roman"/>
          <w:sz w:val="28"/>
          <w:szCs w:val="28"/>
        </w:rPr>
        <w:softHyphen/>
        <w:t>го здоровья во взрослой жизни.</w:t>
      </w:r>
    </w:p>
    <w:p w:rsidR="00471DAC" w:rsidRPr="001377DB" w:rsidRDefault="00471DAC" w:rsidP="00471DA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Освоению культуры здоровья способствуют следующие </w:t>
      </w:r>
      <w:r w:rsidRPr="001377DB">
        <w:rPr>
          <w:rFonts w:ascii="Times New Roman" w:hAnsi="Times New Roman"/>
          <w:iCs/>
          <w:sz w:val="28"/>
          <w:szCs w:val="28"/>
        </w:rPr>
        <w:t>усло</w:t>
      </w:r>
      <w:r w:rsidRPr="001377DB">
        <w:rPr>
          <w:rFonts w:ascii="Times New Roman" w:hAnsi="Times New Roman"/>
          <w:iCs/>
          <w:sz w:val="28"/>
          <w:szCs w:val="28"/>
        </w:rPr>
        <w:softHyphen/>
        <w:t xml:space="preserve">вия, </w:t>
      </w:r>
      <w:r w:rsidRPr="001377DB">
        <w:rPr>
          <w:rFonts w:ascii="Times New Roman" w:hAnsi="Times New Roman"/>
          <w:sz w:val="28"/>
          <w:szCs w:val="28"/>
        </w:rPr>
        <w:t>созданные в ДОУ:</w:t>
      </w:r>
    </w:p>
    <w:p w:rsidR="00471DAC" w:rsidRPr="001377DB" w:rsidRDefault="00471DAC" w:rsidP="00471D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— развивающая предметно-иг</w:t>
      </w:r>
      <w:r w:rsidRPr="001377DB">
        <w:rPr>
          <w:rFonts w:ascii="Times New Roman" w:hAnsi="Times New Roman"/>
          <w:sz w:val="28"/>
          <w:szCs w:val="28"/>
        </w:rPr>
        <w:softHyphen/>
        <w:t>ровая и физкультурно-оздо</w:t>
      </w:r>
      <w:r w:rsidRPr="001377DB">
        <w:rPr>
          <w:rFonts w:ascii="Times New Roman" w:hAnsi="Times New Roman"/>
          <w:sz w:val="28"/>
          <w:szCs w:val="28"/>
        </w:rPr>
        <w:softHyphen/>
        <w:t xml:space="preserve">ровительная среда </w:t>
      </w:r>
    </w:p>
    <w:p w:rsidR="00471DAC" w:rsidRPr="001377DB" w:rsidRDefault="00471DAC" w:rsidP="00471D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(в каждой группе есть физкультурный уголок: традиционное оборудование - модули, дорожки здоровья, мячи, кегли, мешочки с песком, обручи и многое другое, нетрадиционное оборудование – «Тарелочки-шуршалочки», «Гусеница», «Осьминог», «Гантели», «Веселые погремушки», «Дорожки здоровья» и др.  На участках – спортивное оборудование, дорожки здоровья, оборудования для спортивных и подвижных игр.</w:t>
      </w:r>
    </w:p>
    <w:p w:rsidR="00471DAC" w:rsidRPr="001377DB" w:rsidRDefault="00471DAC" w:rsidP="00471D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На территории детского сада имеется спортивная площадка на которой имеется: гимнастические стенки, скамейки, гимнастические бревна, яма с песком для прыжков, лабиринт, дуги для подлезания, мишени для бросков, кольцеброс, сетка для игры в баскетбол.</w:t>
      </w:r>
    </w:p>
    <w:p w:rsidR="00471DAC" w:rsidRPr="001377DB" w:rsidRDefault="00471DAC" w:rsidP="00471DA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В достаточном количестве имеется спортивное оборудование: мячи, скакалки, обручи, кегли, мешочки для метания, флажки, ленточки, разметчики для игр, нетрадиционное физкультурное оборудование и др.</w:t>
      </w:r>
    </w:p>
    <w:p w:rsidR="00471DAC" w:rsidRPr="001377DB" w:rsidRDefault="00471DAC" w:rsidP="00471DAC">
      <w:pPr>
        <w:shd w:val="clear" w:color="auto" w:fill="FFFFFF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— благоприятный   психологи</w:t>
      </w:r>
      <w:r w:rsidRPr="001377DB">
        <w:rPr>
          <w:rFonts w:ascii="Times New Roman" w:hAnsi="Times New Roman"/>
          <w:sz w:val="28"/>
          <w:szCs w:val="28"/>
        </w:rPr>
        <w:softHyphen/>
        <w:t>ческий климат в педагогическом   коллективе   и   детских группах;</w:t>
      </w:r>
    </w:p>
    <w:p w:rsidR="00471DAC" w:rsidRPr="001377DB" w:rsidRDefault="00471DAC" w:rsidP="00471DAC">
      <w:pPr>
        <w:shd w:val="clear" w:color="auto" w:fill="FFFFFF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— применение здоровьесберегающих технологий при реали</w:t>
      </w:r>
      <w:r w:rsidRPr="001377DB">
        <w:rPr>
          <w:rFonts w:ascii="Times New Roman" w:hAnsi="Times New Roman"/>
          <w:sz w:val="28"/>
          <w:szCs w:val="28"/>
        </w:rPr>
        <w:softHyphen/>
        <w:t>зации образовательной про</w:t>
      </w:r>
      <w:r w:rsidRPr="001377DB">
        <w:rPr>
          <w:rFonts w:ascii="Times New Roman" w:hAnsi="Times New Roman"/>
          <w:sz w:val="28"/>
          <w:szCs w:val="28"/>
        </w:rPr>
        <w:softHyphen/>
        <w:t>граммы;</w:t>
      </w:r>
    </w:p>
    <w:p w:rsidR="00471DAC" w:rsidRPr="001377DB" w:rsidRDefault="00471DAC" w:rsidP="00471DAC">
      <w:pPr>
        <w:shd w:val="clear" w:color="auto" w:fill="FFFFFF"/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— взаимодействие всех сотруд</w:t>
      </w:r>
      <w:r w:rsidRPr="001377DB">
        <w:rPr>
          <w:rFonts w:ascii="Times New Roman" w:hAnsi="Times New Roman"/>
          <w:sz w:val="28"/>
          <w:szCs w:val="28"/>
        </w:rPr>
        <w:softHyphen/>
        <w:t>ников ДОУ при решении за</w:t>
      </w:r>
      <w:r w:rsidRPr="001377DB">
        <w:rPr>
          <w:rFonts w:ascii="Times New Roman" w:hAnsi="Times New Roman"/>
          <w:sz w:val="28"/>
          <w:szCs w:val="28"/>
        </w:rPr>
        <w:softHyphen/>
        <w:t>дач  формирования у детей культуры здоровья;</w:t>
      </w:r>
    </w:p>
    <w:p w:rsidR="00471DAC" w:rsidRPr="001377DB" w:rsidRDefault="00471DAC" w:rsidP="00471DAC">
      <w:pPr>
        <w:spacing w:after="0" w:line="240" w:lineRule="auto"/>
        <w:ind w:left="426" w:hanging="284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— сотрудничество всех субъектов образовательного процесса. </w:t>
      </w:r>
    </w:p>
    <w:p w:rsidR="00471DAC" w:rsidRPr="001377DB" w:rsidRDefault="00471DAC" w:rsidP="00471DA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Анализ педагогической работы показал, что только физичес</w:t>
      </w:r>
      <w:r w:rsidRPr="001377DB">
        <w:rPr>
          <w:rFonts w:ascii="Times New Roman" w:hAnsi="Times New Roman"/>
          <w:sz w:val="28"/>
          <w:szCs w:val="28"/>
        </w:rPr>
        <w:softHyphen/>
        <w:t>ки развитые и практически здо</w:t>
      </w:r>
      <w:r w:rsidRPr="001377DB">
        <w:rPr>
          <w:rFonts w:ascii="Times New Roman" w:hAnsi="Times New Roman"/>
          <w:sz w:val="28"/>
          <w:szCs w:val="28"/>
        </w:rPr>
        <w:softHyphen/>
        <w:t>ровые дети достигают успехов и вершин познания мира.</w:t>
      </w:r>
    </w:p>
    <w:p w:rsidR="00471DAC" w:rsidRPr="00CD3BAC" w:rsidRDefault="00471DAC" w:rsidP="00CD3BA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Из бесед с дошкольниками установлено, что у них формируется осознанное отношение к своему здоровью, потребность в здоровом образе жизни, дети актив</w:t>
      </w:r>
      <w:r w:rsidRPr="001377DB">
        <w:rPr>
          <w:rFonts w:ascii="Times New Roman" w:hAnsi="Times New Roman"/>
          <w:sz w:val="28"/>
          <w:szCs w:val="28"/>
        </w:rPr>
        <w:softHyphen/>
        <w:t xml:space="preserve">ны в самостоятельном процессе познания мира. </w:t>
      </w:r>
    </w:p>
    <w:p w:rsidR="0016682F" w:rsidRPr="00CD3BAC" w:rsidRDefault="0016682F" w:rsidP="0016682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CD3BAC">
        <w:rPr>
          <w:rFonts w:ascii="Times New Roman" w:hAnsi="Times New Roman"/>
          <w:sz w:val="28"/>
          <w:szCs w:val="28"/>
          <w:u w:val="single"/>
          <w:lang w:eastAsia="ru-RU"/>
        </w:rPr>
        <w:lastRenderedPageBreak/>
        <w:t>Система оздоровительной работы включает в себя 5 блоков:</w:t>
      </w:r>
    </w:p>
    <w:p w:rsidR="0016682F" w:rsidRDefault="0016682F" w:rsidP="001668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Соблюдение санитарно-гигиенических требований к организации жизнедеятельности детей в детском саду.</w:t>
      </w:r>
    </w:p>
    <w:p w:rsidR="0016682F" w:rsidRDefault="0016682F" w:rsidP="001668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  Реализация системы оздоровительно-профилактической работы.</w:t>
      </w:r>
    </w:p>
    <w:p w:rsidR="0016682F" w:rsidRDefault="0016682F" w:rsidP="001668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  Организация сбалансированного питания.</w:t>
      </w:r>
    </w:p>
    <w:p w:rsidR="0016682F" w:rsidRDefault="0016682F" w:rsidP="001668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   Реализация системы физкультурно-оздоровительной работы.</w:t>
      </w:r>
    </w:p>
    <w:p w:rsidR="0016682F" w:rsidRDefault="0016682F" w:rsidP="0016682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 Пропаганда основ здорового образа жизни для всех участников образовательного процесса.</w:t>
      </w:r>
    </w:p>
    <w:p w:rsidR="0016682F" w:rsidRDefault="0016682F" w:rsidP="001668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детском саду разработан  и реализуется  комплекс оздоровительных мероприятий, позволяющих решать проблемы здоровья детей с учетом их возраста, состояния здоровья, пола, индивидуальных особенностей личности ребенка. В составе комплекса мероприятий:</w:t>
      </w:r>
    </w:p>
    <w:p w:rsidR="0016682F" w:rsidRDefault="0016682F" w:rsidP="001E6E8E">
      <w:pPr>
        <w:pStyle w:val="20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оценка состояния здоровья детей при постоянном и ежедневном контроле;</w:t>
      </w:r>
    </w:p>
    <w:p w:rsidR="0016682F" w:rsidRDefault="0016682F" w:rsidP="001E6E8E">
      <w:pPr>
        <w:pStyle w:val="20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проведение фильтров;</w:t>
      </w:r>
    </w:p>
    <w:p w:rsidR="0016682F" w:rsidRDefault="0016682F" w:rsidP="001E6E8E">
      <w:pPr>
        <w:pStyle w:val="20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совместные обходы групп  руководителями всех служб дошкольного образовательного учреждения;</w:t>
      </w:r>
    </w:p>
    <w:p w:rsidR="0016682F" w:rsidRDefault="0016682F" w:rsidP="001E6E8E">
      <w:pPr>
        <w:pStyle w:val="20"/>
        <w:numPr>
          <w:ilvl w:val="0"/>
          <w:numId w:val="8"/>
        </w:numPr>
        <w:spacing w:after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обеспечение сбалансированного питания.</w:t>
      </w:r>
    </w:p>
    <w:p w:rsidR="0016682F" w:rsidRDefault="0016682F" w:rsidP="001668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Учитывая принцип здоровьесбережения образовательного процесса в условиях нашего детского сада, в течение дня предусматривается оздоровительные мероприятия: гимнастика для глаз, физкультминутки, пальчиковые игры, дыхательные упражнения, закаливающие процедуры. </w:t>
      </w:r>
    </w:p>
    <w:p w:rsidR="0016682F" w:rsidRDefault="0016682F" w:rsidP="0016682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 организации образовательного процесса в детском саду соблюдается режим дня воспитанников, 2 раза в день проводятся прогулки, игры различной степени подвижности на свежем воздухе, выполняются требования к учебной нагрузке и организации двигательной активности с учетом группы здоровья ребенка. </w:t>
      </w:r>
    </w:p>
    <w:p w:rsidR="000B0E9E" w:rsidRDefault="000B0E9E" w:rsidP="001668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Правильно организованная и подготовленная прогулка является значительным фактором профилактики простудных заболеваний и закаливания детей. Наблюдение прогулок показало, что сборы детей проходят организованно, в соответствии с режимом. Обязанности воспитателя и помощника распределяются согласованно, поэтому дети выходят на прогулку постепенно, не допуская ожидания и перегрева. Детей младшей группы на прогулку одевают раньше, воспитатель при этом выходит с первыми детьми, остальные дети выходят по мере одевания. Аналогичная работа осуществляется и по окончании прогулок при раздевании: дети заходят постепенно, каждая возрастная группа в свое время. Вся одежда детей после прогулок просматривается и при необходимости просушивается, т.е. ко второй прогулке мокрой одежды у детей не бывает.</w:t>
      </w:r>
    </w:p>
    <w:p w:rsidR="0016682F" w:rsidRDefault="000B0E9E" w:rsidP="001668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Важным показателем результатов работы дошкольного учреждения является здоровье детей. Сравнительный анализ показал, что в ДОУ количество детей с 1 группой здоровья, по сравнению с предыдущим годом остается прежним, однако увеличилось количество детей с 2 и 3 группой здоровья.  </w:t>
      </w:r>
    </w:p>
    <w:p w:rsidR="000B0E9E" w:rsidRDefault="000B0E9E" w:rsidP="00AC48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объясняется рядом объективных и субъективных причин: </w:t>
      </w:r>
    </w:p>
    <w:p w:rsidR="000B0E9E" w:rsidRDefault="000B0E9E" w:rsidP="001E6E8E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неблагоприятная экологическая обстановка;</w:t>
      </w:r>
    </w:p>
    <w:p w:rsidR="00F57E65" w:rsidRPr="00872A07" w:rsidRDefault="000B0E9E" w:rsidP="001E6E8E">
      <w:pPr>
        <w:pStyle w:val="a4"/>
        <w:numPr>
          <w:ilvl w:val="0"/>
          <w:numId w:val="7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количества детей, рождающихся с врожденными заболеваниями.</w:t>
      </w:r>
    </w:p>
    <w:p w:rsidR="000B0E9E" w:rsidRDefault="000B0E9E" w:rsidP="000B0E9E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РАС</w:t>
      </w:r>
      <w:r w:rsidR="0016682F">
        <w:rPr>
          <w:rFonts w:ascii="Times New Roman" w:hAnsi="Times New Roman"/>
          <w:b/>
          <w:sz w:val="24"/>
        </w:rPr>
        <w:t>ПРЕДЕЛЕНИЕ ДЕТЕЙ ПО ГРУППАМ</w:t>
      </w:r>
      <w:r>
        <w:rPr>
          <w:rFonts w:ascii="Times New Roman" w:hAnsi="Times New Roman"/>
          <w:b/>
          <w:sz w:val="24"/>
        </w:rPr>
        <w:t xml:space="preserve"> ЗДОРОВЬЯ</w:t>
      </w:r>
      <w:r w:rsidR="0016682F">
        <w:rPr>
          <w:rFonts w:ascii="Times New Roman" w:hAnsi="Times New Roman"/>
          <w:b/>
          <w:sz w:val="24"/>
        </w:rPr>
        <w:t>.</w:t>
      </w:r>
    </w:p>
    <w:p w:rsidR="00AC48D8" w:rsidRPr="00AC48D8" w:rsidRDefault="000B0E9E" w:rsidP="00AC48D8">
      <w:pPr>
        <w:pStyle w:val="a4"/>
        <w:tabs>
          <w:tab w:val="center" w:pos="4677"/>
          <w:tab w:val="right" w:pos="9355"/>
        </w:tabs>
        <w:spacing w:after="0"/>
        <w:ind w:left="-360" w:right="-382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94530" cy="2009775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57E65" w:rsidRDefault="00F57E65" w:rsidP="00AC48D8">
      <w:pPr>
        <w:pStyle w:val="a4"/>
        <w:tabs>
          <w:tab w:val="center" w:pos="4677"/>
          <w:tab w:val="right" w:pos="9355"/>
        </w:tabs>
        <w:spacing w:after="0"/>
        <w:ind w:left="0" w:right="-382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AC48D8" w:rsidRDefault="00AC48D8" w:rsidP="00F57E65">
      <w:pPr>
        <w:pStyle w:val="a4"/>
        <w:tabs>
          <w:tab w:val="center" w:pos="4677"/>
          <w:tab w:val="right" w:pos="9355"/>
        </w:tabs>
        <w:spacing w:after="0" w:line="240" w:lineRule="auto"/>
        <w:ind w:left="0" w:right="-382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/>
          <w:b/>
          <w:sz w:val="24"/>
          <w:szCs w:val="28"/>
          <w:lang w:eastAsia="ru-RU"/>
        </w:rPr>
        <w:t>АНАЛИЗ ЗАБОЛЕВАЕМОСТИ</w:t>
      </w:r>
    </w:p>
    <w:tbl>
      <w:tblPr>
        <w:tblpPr w:leftFromText="180" w:rightFromText="180" w:bottomFromText="200" w:vertAnchor="text" w:horzAnchor="margin" w:tblpY="183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"/>
        <w:gridCol w:w="3393"/>
        <w:gridCol w:w="2629"/>
        <w:gridCol w:w="2410"/>
      </w:tblGrid>
      <w:tr w:rsidR="00F57E65" w:rsidTr="00F57E65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E65" w:rsidRDefault="00F57E65" w:rsidP="00F57E6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2013-2014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2014-2015г.</w:t>
            </w:r>
          </w:p>
        </w:tc>
      </w:tr>
      <w:tr w:rsidR="00F57E65" w:rsidTr="00F57E65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Число детей посещающих детский сад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8753</w:t>
            </w:r>
          </w:p>
        </w:tc>
      </w:tr>
      <w:tr w:rsidR="00F57E65" w:rsidTr="00F57E65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Заболеваемость в дето днях на 1 ребенка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0,6%</w:t>
            </w:r>
          </w:p>
        </w:tc>
      </w:tr>
      <w:tr w:rsidR="00F57E65" w:rsidTr="00F57E65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Простудная заболеваемость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39%</w:t>
            </w:r>
          </w:p>
        </w:tc>
      </w:tr>
      <w:tr w:rsidR="00F57E65" w:rsidTr="00F57E65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Часто болеющие дети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13%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15%</w:t>
            </w:r>
          </w:p>
        </w:tc>
      </w:tr>
      <w:tr w:rsidR="00F57E65" w:rsidTr="00F57E65"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с хроническими заболеваниями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E65" w:rsidRDefault="00F57E65" w:rsidP="00F57E65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AC48D8" w:rsidRDefault="00AC48D8" w:rsidP="00F57E65">
      <w:pPr>
        <w:pStyle w:val="a4"/>
        <w:tabs>
          <w:tab w:val="center" w:pos="4677"/>
          <w:tab w:val="right" w:pos="9355"/>
        </w:tabs>
        <w:spacing w:after="0" w:line="240" w:lineRule="auto"/>
        <w:ind w:left="0" w:right="-382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AC48D8" w:rsidRDefault="00AC48D8" w:rsidP="00F57E65">
      <w:pPr>
        <w:pStyle w:val="a4"/>
        <w:tabs>
          <w:tab w:val="center" w:pos="4677"/>
          <w:tab w:val="right" w:pos="9355"/>
        </w:tabs>
        <w:spacing w:after="0" w:line="240" w:lineRule="auto"/>
        <w:ind w:left="0" w:right="-382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AC48D8" w:rsidRDefault="00AC48D8" w:rsidP="00F57E65">
      <w:pPr>
        <w:pStyle w:val="a4"/>
        <w:tabs>
          <w:tab w:val="center" w:pos="4677"/>
          <w:tab w:val="right" w:pos="9355"/>
        </w:tabs>
        <w:spacing w:after="0" w:line="240" w:lineRule="auto"/>
        <w:ind w:left="0" w:right="-382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AC48D8" w:rsidRDefault="00AC48D8" w:rsidP="00F57E65">
      <w:pPr>
        <w:pStyle w:val="a4"/>
        <w:tabs>
          <w:tab w:val="center" w:pos="4677"/>
          <w:tab w:val="right" w:pos="9355"/>
        </w:tabs>
        <w:spacing w:after="0" w:line="240" w:lineRule="auto"/>
        <w:ind w:left="0" w:right="-382"/>
        <w:rPr>
          <w:rFonts w:ascii="Times New Roman" w:eastAsia="Times New Roman" w:hAnsi="Times New Roman"/>
          <w:b/>
          <w:sz w:val="24"/>
          <w:szCs w:val="28"/>
          <w:lang w:eastAsia="ru-RU"/>
        </w:rPr>
      </w:pPr>
    </w:p>
    <w:p w:rsidR="001377DB" w:rsidRDefault="001377DB" w:rsidP="00F57E6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A0AAE" w:rsidRDefault="003A0AAE" w:rsidP="00F57E65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3A0AAE" w:rsidRDefault="003A0AAE" w:rsidP="00F57E65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3A0AAE" w:rsidRDefault="003A0AAE" w:rsidP="00F57E65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3A0AAE" w:rsidRDefault="003A0AAE" w:rsidP="00F57E65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57E65" w:rsidRDefault="00F57E65" w:rsidP="00F57E65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57E65" w:rsidRDefault="00F57E65" w:rsidP="00F57E65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F57E65" w:rsidRDefault="00F57E65" w:rsidP="00872A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B0E9E" w:rsidRDefault="000B0E9E" w:rsidP="00471DA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Сравнительный анализ степени тяжести адаптации вновь поступивших детей раннего возраста (1,5 – 3 года) к условиям ДОУ</w:t>
      </w:r>
    </w:p>
    <w:p w:rsidR="000B0E9E" w:rsidRDefault="000B0E9E" w:rsidP="000B0E9E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4278630" cy="1949450"/>
            <wp:effectExtent l="19050" t="0" r="26670" b="0"/>
            <wp:docPr id="2" name="Объект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B0E9E" w:rsidRDefault="000B0E9E" w:rsidP="00F57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Сотрудники ДОУ создают условия для нормального протекания периода адаптации детей к условиям детского сада. В детском саду создана атмосфера тепла, уюта и благожелательности. Это снимает тревогу волнение и страхи, что немаловажно для здоровья ребенка в адаптационный период. Однако в ДОУ </w:t>
      </w:r>
      <w:r>
        <w:rPr>
          <w:rFonts w:ascii="Times New Roman" w:hAnsi="Times New Roman"/>
          <w:sz w:val="28"/>
          <w:szCs w:val="28"/>
        </w:rPr>
        <w:lastRenderedPageBreak/>
        <w:t>имеются дети с тяжелой степенью адаптации. Причиной тяжелой адаптации у детей стало: несоблюдение режимных моментов, состояние здоровья, степень закаленности, личностных особенностей малышей, а так-же уровня тревожности и личностных особенностей родителей, снижение аппетита, подавленное состояние в течение долгого времени, частые пропуски детского сада.</w:t>
      </w:r>
    </w:p>
    <w:p w:rsidR="0016682F" w:rsidRDefault="0016682F" w:rsidP="00F57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Администрацией ДОУ  в течение года осуществлялся контроль, за выполнением натуральных норм питания, раздачей пищи на подгруппах, хранением продуктов в кладовой, режимом работы пищеблока. </w:t>
      </w:r>
    </w:p>
    <w:p w:rsidR="0016682F" w:rsidRDefault="0016682F" w:rsidP="00F57E65">
      <w:pPr>
        <w:pStyle w:val="a4"/>
        <w:spacing w:after="0" w:line="240" w:lineRule="auto"/>
        <w:ind w:left="0" w:right="4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питания в  детском саду осуществляется в соответствии с требованиями действующего законодательства. Детский сад обеспечивает гарантированное сбалансированное питание детей в соответствии с их возрастом и временем пребывания в  дошкольном образовательном учреждении. Суточный набор продуктов полностью удовлетворял потребность детей.    В детском саду установлено 4-разовое питание детей. Детский сад работает по 10-ти дневному цикличному меню.</w:t>
      </w:r>
    </w:p>
    <w:p w:rsidR="0016682F" w:rsidRDefault="0016682F" w:rsidP="00F57E65">
      <w:pPr>
        <w:pStyle w:val="a4"/>
        <w:spacing w:after="0" w:line="240" w:lineRule="auto"/>
        <w:ind w:left="0" w:right="4"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Соблюдаются принципы рационального питания детей, используются йодированная соль, проводится витаминизация третьего блюда, постоянно в меню включаются соки, фрукты.</w:t>
      </w:r>
    </w:p>
    <w:p w:rsidR="0016682F" w:rsidRDefault="0016682F" w:rsidP="00F57E65">
      <w:pPr>
        <w:pStyle w:val="a4"/>
        <w:spacing w:after="0" w:line="240" w:lineRule="auto"/>
        <w:ind w:left="0" w:right="4"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организации питания строго соблюдается: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-разнообразие ассортимента набора продуктов;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-режим питания согласно возрасту детей;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-облюдение технологических требований к приготовлению блюд;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-ежедневный контроль за приготовлением пищи;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-индивидуальный подход к ребенку, учет его здоровья, периода адаптации, особенности развития.</w:t>
      </w:r>
    </w:p>
    <w:p w:rsidR="0016682F" w:rsidRDefault="0016682F" w:rsidP="00F57E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Бракераж готовой продукции проводится регулярно с оценкой вкусовых качеств. При этом осуществляется регулярный контроль за условиями хранения продуктов и сроками их реализации, санитарно-эпидемиологический контроль за работой пищеблока и организацией обработки посуды. Систематически проводится контроль за приготовлением пищи, объёмом продуктов, временем закладки продуктов в котёл. Раздачей пищи по группам и в группах, а также качеством приготовления пищи. Развитие культурно-гигиенических навыков в течение учебного года отслеживает Совет по организации питания в ДОУ. График выдачи питания разработан в соответствии с возрастными особенностями детей.</w:t>
      </w:r>
    </w:p>
    <w:p w:rsidR="00872A07" w:rsidRDefault="000B0E9E" w:rsidP="00872A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Исходя из представленных данных, можно отметить, что количество детей в каждой группе колеблется. Профилактические медицинские осмотры проводились в течение года в соответствии с действующими нормативными документами и предусматривали доврачебный, врачебно-педагогический и специализированный этапы: ежегодный педиатрический осмотр, а так же осмотр другими детскими специалистами по показаниям.</w:t>
      </w:r>
    </w:p>
    <w:p w:rsidR="00AC48D8" w:rsidRPr="00872A07" w:rsidRDefault="001377DB" w:rsidP="00F57E65">
      <w:pPr>
        <w:tabs>
          <w:tab w:val="left" w:pos="567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682F">
        <w:rPr>
          <w:rFonts w:ascii="Times New Roman" w:eastAsia="Calibri" w:hAnsi="Times New Roman"/>
          <w:b/>
          <w:sz w:val="28"/>
          <w:szCs w:val="28"/>
        </w:rPr>
        <w:t>Проблема:</w:t>
      </w:r>
      <w:r w:rsidR="000B0E9E" w:rsidRPr="0016682F">
        <w:rPr>
          <w:rFonts w:ascii="Times New Roman" w:hAnsi="Times New Roman"/>
          <w:sz w:val="28"/>
          <w:szCs w:val="28"/>
        </w:rPr>
        <w:t xml:space="preserve">  Проанализировав организацию </w:t>
      </w:r>
      <w:r w:rsidR="00F57E65">
        <w:rPr>
          <w:rFonts w:ascii="Times New Roman" w:hAnsi="Times New Roman"/>
          <w:sz w:val="28"/>
          <w:szCs w:val="28"/>
        </w:rPr>
        <w:t xml:space="preserve"> </w:t>
      </w:r>
      <w:r w:rsidR="000B0E9E" w:rsidRPr="0016682F">
        <w:rPr>
          <w:rFonts w:ascii="Times New Roman" w:hAnsi="Times New Roman"/>
          <w:sz w:val="28"/>
          <w:szCs w:val="28"/>
        </w:rPr>
        <w:t xml:space="preserve">оздоровительной работы с детьми и результаты заболеваемости детей можно сделать вывод о недостаточной </w:t>
      </w:r>
      <w:r w:rsidR="000B0E9E" w:rsidRPr="0016682F">
        <w:rPr>
          <w:rFonts w:ascii="Times New Roman" w:hAnsi="Times New Roman"/>
          <w:sz w:val="28"/>
          <w:szCs w:val="28"/>
        </w:rPr>
        <w:lastRenderedPageBreak/>
        <w:t>эффективности системы оздоровления детей, использования здоровьесберегающих технологий и  профилактических мер по предупреждению заболеваемости в ДОУ.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1377DB">
        <w:rPr>
          <w:rFonts w:ascii="Times New Roman" w:hAnsi="Times New Roman"/>
          <w:sz w:val="28"/>
          <w:szCs w:val="28"/>
          <w:u w:val="single"/>
        </w:rPr>
        <w:t>Традиции:</w:t>
      </w:r>
    </w:p>
    <w:p w:rsidR="000B0E9E" w:rsidRPr="00636AF6" w:rsidRDefault="000B0E9E" w:rsidP="001E6E8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36AF6">
        <w:rPr>
          <w:rFonts w:ascii="Times New Roman" w:hAnsi="Times New Roman"/>
          <w:i/>
          <w:sz w:val="28"/>
          <w:szCs w:val="28"/>
        </w:rPr>
        <w:t xml:space="preserve">Спортивные соревнования «Быстрые и ловкие» (сентябрь), «Зимние спортивные игры» (февраль), «Мама, папа, я –  спортивная семья» (апрель) </w:t>
      </w:r>
    </w:p>
    <w:p w:rsidR="000B0E9E" w:rsidRPr="00AC48D8" w:rsidRDefault="000B0E9E" w:rsidP="001E6E8E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636AF6">
        <w:rPr>
          <w:rFonts w:ascii="Times New Roman" w:hAnsi="Times New Roman"/>
          <w:i/>
          <w:sz w:val="28"/>
          <w:szCs w:val="28"/>
        </w:rPr>
        <w:t>Во всех возрастных группах ежеквартально проводились спортивные развлечения.</w:t>
      </w: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6629"/>
        <w:gridCol w:w="3224"/>
      </w:tblGrid>
      <w:tr w:rsidR="000B0E9E" w:rsidRPr="001377DB" w:rsidTr="000B0E9E">
        <w:tc>
          <w:tcPr>
            <w:tcW w:w="662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hideMark/>
          </w:tcPr>
          <w:p w:rsidR="000B0E9E" w:rsidRPr="001377DB" w:rsidRDefault="000B0E9E" w:rsidP="00137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7DB">
              <w:rPr>
                <w:rFonts w:ascii="Times New Roman" w:hAnsi="Times New Roman"/>
                <w:b/>
                <w:bCs/>
                <w:sz w:val="24"/>
                <w:szCs w:val="24"/>
              </w:rPr>
              <w:t>Сильная сторона</w:t>
            </w:r>
          </w:p>
        </w:tc>
        <w:tc>
          <w:tcPr>
            <w:tcW w:w="322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hideMark/>
          </w:tcPr>
          <w:p w:rsidR="000B0E9E" w:rsidRPr="001377DB" w:rsidRDefault="000B0E9E" w:rsidP="001377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7DB">
              <w:rPr>
                <w:rFonts w:ascii="Times New Roman" w:hAnsi="Times New Roman"/>
                <w:b/>
                <w:bCs/>
                <w:sz w:val="24"/>
                <w:szCs w:val="24"/>
              </w:rPr>
              <w:t>Слабая сторона</w:t>
            </w:r>
          </w:p>
        </w:tc>
      </w:tr>
      <w:tr w:rsidR="000B0E9E" w:rsidRPr="001377DB" w:rsidTr="0016682F">
        <w:tc>
          <w:tcPr>
            <w:tcW w:w="662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hideMark/>
          </w:tcPr>
          <w:p w:rsidR="000B0E9E" w:rsidRPr="001377DB" w:rsidRDefault="000B0E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7DB">
              <w:rPr>
                <w:rFonts w:ascii="Times New Roman" w:hAnsi="Times New Roman"/>
                <w:bCs/>
                <w:sz w:val="24"/>
                <w:szCs w:val="24"/>
              </w:rPr>
              <w:t>В ДОУ выстроена система и созданы условия для обеспечения физического и психического благополучия каждого ребенка; у дошкольников формируются навыки охраны личного здоровья и бережного отношения к здоровью окружающих; многие дети владеют некоторыми приемами первой медицинской помощи в случае травмы (ушиб, порез, ссадина, вызов неотложки). Есть система валеологического воспитания и работа по ОБЖ.</w:t>
            </w:r>
          </w:p>
        </w:tc>
        <w:tc>
          <w:tcPr>
            <w:tcW w:w="322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 w:themeFill="background1"/>
            <w:hideMark/>
          </w:tcPr>
          <w:p w:rsidR="000B0E9E" w:rsidRPr="001377DB" w:rsidRDefault="000B0E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7DB">
              <w:rPr>
                <w:rFonts w:ascii="Times New Roman" w:hAnsi="Times New Roman"/>
                <w:sz w:val="24"/>
                <w:szCs w:val="24"/>
              </w:rPr>
              <w:t xml:space="preserve">Наличие в ДОУ детей с низким уровнем физического развития. </w:t>
            </w:r>
          </w:p>
          <w:p w:rsidR="000B0E9E" w:rsidRPr="001377DB" w:rsidRDefault="000B0E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7DB">
              <w:rPr>
                <w:rFonts w:ascii="Times New Roman" w:hAnsi="Times New Roman"/>
                <w:sz w:val="24"/>
                <w:szCs w:val="24"/>
              </w:rPr>
              <w:t>Не выстроена работа с  родителями по формированию ответственности за сохранение здоровья у своих детей.</w:t>
            </w:r>
          </w:p>
          <w:p w:rsidR="000B0E9E" w:rsidRPr="001377DB" w:rsidRDefault="000B0E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7DB">
              <w:rPr>
                <w:rFonts w:ascii="Times New Roman" w:hAnsi="Times New Roman"/>
                <w:sz w:val="24"/>
                <w:szCs w:val="24"/>
              </w:rPr>
              <w:t>Отсутствует система работы по оздоровлению сотрудников ДОУ.</w:t>
            </w:r>
          </w:p>
        </w:tc>
      </w:tr>
    </w:tbl>
    <w:p w:rsidR="000B0E9E" w:rsidRDefault="000B0E9E" w:rsidP="000B0E9E">
      <w:pPr>
        <w:pStyle w:val="a4"/>
        <w:tabs>
          <w:tab w:val="left" w:pos="432"/>
        </w:tabs>
        <w:spacing w:after="0"/>
        <w:ind w:left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B0E9E" w:rsidRPr="00FB7E20" w:rsidRDefault="00FB7E20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7E20">
        <w:rPr>
          <w:rFonts w:ascii="Times New Roman" w:hAnsi="Times New Roman"/>
          <w:b/>
          <w:sz w:val="28"/>
          <w:szCs w:val="28"/>
        </w:rPr>
        <w:t>Познавательно-речевое развитие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 (ФГОС ДО п.2.6.).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Воспитатели всех групп ведут работу с детьми по развитию у них связной речи: учат составлять описательные рассказы по картинке, по внешнему виду игрушки, с опорой на модель, из личного опыта, учат пересказывать и сочинять сказки, придумывать или изменять конец произведения. Беседуют по содержанию произведений, разучивают стихотворения, загадки, скороговорки. Это совершенствует у детей монологическую и диалогическую речь. Педагоги обеспечивают развитие звуковой стороны речи детей в соответствии с их возрастными возможностями, используя индивидуальную и фронтальную форму работы по звукопроизношению.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В старших и подготовительных к школе группах ведется обучение грамоте, как воспитателями с учетом возможностей детей и спецификой работы </w:t>
      </w:r>
      <w:r w:rsidRPr="001377DB">
        <w:rPr>
          <w:rFonts w:ascii="Times New Roman" w:hAnsi="Times New Roman"/>
          <w:sz w:val="28"/>
          <w:szCs w:val="28"/>
        </w:rPr>
        <w:lastRenderedPageBreak/>
        <w:t>в ДОУ. Основное внимание педагоги уделяют развитию фонематического слуха и обучению звуковому анализу.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Речевая активность детей достаточно высока, сформированы речевые знания и умения, соответствующие возрастным возможностям детей: в младших и средних группах дети употребляют слова, обозначающие свойства и действия предметов, обобщающие слова. Старшие дети используют различные части речи по смыслу, умеют выразить мысль разнообразными предложениями.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Использование нестандартных форм работы, современных методов активизации умственной и речевой деятельности позволяет педагогам раскрыть творческий потенциал своих воспитанников.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Педагоги ДОУ используют различные средства информации для родителей по вопросам речевого развития: проведение групповых родительских собраний «Знаете ли вы своего ребенка?»; консультации «Кто такой гиперактивный ребенок?», «Вечерние игры родителей с детьми»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В детском саду имеются:</w:t>
      </w:r>
    </w:p>
    <w:p w:rsidR="000B0E9E" w:rsidRPr="001377DB" w:rsidRDefault="000B0E9E" w:rsidP="001E6E8E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Наглядный и дидактический материал</w:t>
      </w:r>
    </w:p>
    <w:p w:rsidR="000B0E9E" w:rsidRPr="001377DB" w:rsidRDefault="000B0E9E" w:rsidP="001E6E8E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Воспитатели самостоятельно используют информацию из интернета (распечатывают материал, делают для детей презентации, 100% педагогов используют компьютеры)</w:t>
      </w:r>
    </w:p>
    <w:p w:rsidR="000B0E9E" w:rsidRPr="00AC48D8" w:rsidRDefault="000B0E9E" w:rsidP="001E6E8E">
      <w:pPr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В группах создана насыщенная, вариативная, доступная и безопасная развивающая среда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double"/>
        </w:rPr>
      </w:pPr>
      <w:r w:rsidRPr="001377DB">
        <w:rPr>
          <w:rFonts w:ascii="Times New Roman" w:hAnsi="Times New Roman"/>
          <w:sz w:val="28"/>
          <w:szCs w:val="28"/>
          <w:u w:val="double"/>
        </w:rPr>
        <w:t>Традиции:</w:t>
      </w:r>
    </w:p>
    <w:p w:rsidR="000B0E9E" w:rsidRPr="00AC48D8" w:rsidRDefault="000B0E9E" w:rsidP="001E6E8E">
      <w:pPr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Style w:val="afe"/>
          <w:rFonts w:ascii="Times New Roman" w:hAnsi="Times New Roman"/>
          <w:b w:val="0"/>
          <w:bCs w:val="0"/>
          <w:i/>
          <w:sz w:val="28"/>
          <w:szCs w:val="28"/>
        </w:rPr>
      </w:pPr>
      <w:r w:rsidRPr="00636AF6">
        <w:rPr>
          <w:rFonts w:ascii="Times New Roman" w:hAnsi="Times New Roman"/>
          <w:i/>
          <w:sz w:val="28"/>
          <w:szCs w:val="28"/>
        </w:rPr>
        <w:t>Проведение театрализованных спектаклей детьми подготовительных групп для родителей и младших дошкольников</w:t>
      </w: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4706"/>
        <w:gridCol w:w="5148"/>
      </w:tblGrid>
      <w:tr w:rsidR="000B0E9E" w:rsidRPr="001377DB" w:rsidTr="000B0E9E">
        <w:tc>
          <w:tcPr>
            <w:tcW w:w="4928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0B0E9E" w:rsidRPr="001377DB" w:rsidRDefault="000B0E9E" w:rsidP="001377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7DB">
              <w:rPr>
                <w:rFonts w:ascii="Times New Roman" w:hAnsi="Times New Roman"/>
                <w:b/>
                <w:bCs/>
                <w:sz w:val="24"/>
                <w:szCs w:val="24"/>
              </w:rPr>
              <w:t>Сильная сторона</w:t>
            </w:r>
          </w:p>
        </w:tc>
        <w:tc>
          <w:tcPr>
            <w:tcW w:w="538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0B0E9E" w:rsidRPr="001377DB" w:rsidRDefault="000B0E9E" w:rsidP="001377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7DB">
              <w:rPr>
                <w:rFonts w:ascii="Times New Roman" w:hAnsi="Times New Roman"/>
                <w:b/>
                <w:bCs/>
                <w:sz w:val="24"/>
                <w:szCs w:val="24"/>
              </w:rPr>
              <w:t>Слабая сторона</w:t>
            </w:r>
          </w:p>
        </w:tc>
      </w:tr>
      <w:tr w:rsidR="000B0E9E" w:rsidRPr="001377DB" w:rsidTr="001377DB">
        <w:trPr>
          <w:trHeight w:val="2775"/>
        </w:trPr>
        <w:tc>
          <w:tcPr>
            <w:tcW w:w="4928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0B0E9E" w:rsidRPr="001377DB" w:rsidRDefault="000B0E9E" w:rsidP="001377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7DB">
              <w:rPr>
                <w:rFonts w:ascii="Times New Roman" w:hAnsi="Times New Roman"/>
                <w:bCs/>
                <w:sz w:val="24"/>
                <w:szCs w:val="24"/>
              </w:rPr>
              <w:t>Создана положительная языковая сфера и условия обучения родному языку: имеется дидактический материал (серии картин, речевые игры), театральные уголки, книжные уголки с научной и художественной литературой, мини музей.</w:t>
            </w:r>
          </w:p>
          <w:p w:rsidR="000B0E9E" w:rsidRPr="001377DB" w:rsidRDefault="000B0E9E" w:rsidP="001377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0B0E9E" w:rsidRPr="001377DB" w:rsidRDefault="000B0E9E" w:rsidP="001377DB">
            <w:pPr>
              <w:pStyle w:val="a4"/>
              <w:spacing w:after="0" w:line="240" w:lineRule="auto"/>
              <w:ind w:left="0"/>
              <w:jc w:val="both"/>
              <w:rPr>
                <w:rStyle w:val="afe"/>
                <w:rFonts w:ascii="Times New Roman" w:eastAsiaTheme="minorEastAsia" w:hAnsi="Times New Roman"/>
                <w:b w:val="0"/>
                <w:sz w:val="24"/>
                <w:szCs w:val="24"/>
              </w:rPr>
            </w:pPr>
            <w:r w:rsidRPr="001377DB">
              <w:rPr>
                <w:rStyle w:val="afe"/>
                <w:rFonts w:ascii="Times New Roman" w:eastAsiaTheme="minorEastAsia" w:hAnsi="Times New Roman"/>
                <w:b w:val="0"/>
                <w:sz w:val="24"/>
                <w:szCs w:val="24"/>
              </w:rPr>
              <w:t>-В  старшей группе необходимо дополнение  развивающей среды материалами для  исследовательской  деятельности.</w:t>
            </w:r>
          </w:p>
          <w:p w:rsidR="000B0E9E" w:rsidRPr="001377DB" w:rsidRDefault="000B0E9E" w:rsidP="001377DB">
            <w:pPr>
              <w:pStyle w:val="a4"/>
              <w:spacing w:after="0" w:line="240" w:lineRule="auto"/>
              <w:ind w:left="0"/>
              <w:jc w:val="both"/>
              <w:rPr>
                <w:rStyle w:val="afe"/>
                <w:rFonts w:ascii="Times New Roman" w:eastAsiaTheme="minorEastAsia" w:hAnsi="Times New Roman"/>
                <w:b w:val="0"/>
                <w:sz w:val="24"/>
                <w:szCs w:val="24"/>
              </w:rPr>
            </w:pPr>
            <w:r w:rsidRPr="001377DB">
              <w:rPr>
                <w:rStyle w:val="afe"/>
                <w:rFonts w:ascii="Times New Roman" w:eastAsiaTheme="minorEastAsia" w:hAnsi="Times New Roman"/>
                <w:b w:val="0"/>
                <w:sz w:val="24"/>
                <w:szCs w:val="24"/>
              </w:rPr>
              <w:t xml:space="preserve">-дополнить уголок познавательного развития математическими играми. </w:t>
            </w:r>
          </w:p>
          <w:p w:rsidR="000B0E9E" w:rsidRPr="001377DB" w:rsidRDefault="000B0E9E" w:rsidP="001377DB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Theme="minorEastAsia" w:hAnsi="Times New Roman"/>
                <w:bCs/>
                <w:sz w:val="24"/>
                <w:szCs w:val="24"/>
              </w:rPr>
            </w:pPr>
            <w:r w:rsidRPr="001377DB">
              <w:rPr>
                <w:rStyle w:val="afe"/>
                <w:rFonts w:ascii="Times New Roman" w:eastAsiaTheme="minorEastAsia" w:hAnsi="Times New Roman"/>
                <w:b w:val="0"/>
                <w:sz w:val="24"/>
                <w:szCs w:val="24"/>
              </w:rPr>
              <w:t xml:space="preserve">-необходимо </w:t>
            </w:r>
            <w:r w:rsidRPr="001377DB">
              <w:rPr>
                <w:rFonts w:ascii="Times New Roman" w:hAnsi="Times New Roman"/>
                <w:sz w:val="24"/>
                <w:szCs w:val="24"/>
              </w:rPr>
              <w:t>активизировать работу по звуковой культуре речи дошкольников, -продолжать п</w:t>
            </w:r>
            <w:r w:rsidRPr="001377DB">
              <w:rPr>
                <w:rStyle w:val="afe"/>
                <w:rFonts w:ascii="Times New Roman" w:eastAsiaTheme="minorEastAsia" w:hAnsi="Times New Roman"/>
                <w:b w:val="0"/>
                <w:sz w:val="24"/>
                <w:szCs w:val="24"/>
              </w:rPr>
              <w:t>ополнять методический кабинет методической,  детской художественной и научной литературой.</w:t>
            </w:r>
          </w:p>
        </w:tc>
      </w:tr>
    </w:tbl>
    <w:p w:rsidR="000B0E9E" w:rsidRDefault="000B0E9E" w:rsidP="000B0E9E">
      <w:pPr>
        <w:pStyle w:val="a4"/>
        <w:spacing w:after="0"/>
        <w:ind w:left="0"/>
        <w:jc w:val="both"/>
        <w:rPr>
          <w:rStyle w:val="afe"/>
          <w:rFonts w:eastAsiaTheme="minorEastAsia"/>
          <w:sz w:val="28"/>
          <w:szCs w:val="28"/>
        </w:rPr>
      </w:pPr>
    </w:p>
    <w:p w:rsidR="000B0E9E" w:rsidRPr="00FB7E20" w:rsidRDefault="00FB7E20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B7E20">
        <w:rPr>
          <w:rFonts w:ascii="Times New Roman" w:hAnsi="Times New Roman"/>
          <w:b/>
          <w:sz w:val="28"/>
          <w:szCs w:val="28"/>
        </w:rPr>
        <w:t>Художественно-эстетическое развитие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Воспитатели прививают детям чувства прекрасного, формируют умения замечать красивое в явлениях природы, в человеке и его труде, в произведениях искусства (живописи, графике, скульптуре, произведениях декоративного искусства) 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Для обогащения содержания рисунков детям предоставляются различные изобразительные средства: краски, гуашь, цветные мелки, кусочки ткани, цветная бумага,  фломастеры и т.д. 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lastRenderedPageBreak/>
        <w:t xml:space="preserve">Применение игровых приемов в изобразительной деятельности зависит от возрастных особенностей детей: игры-драматизации, внесение игрушек-персонажей, беседы с детьми от лица персонажей, создание ситуаций образных сравнений – помогают  раскрыть творческие способности ребенка, его наблюдательность, фантазию, воображение. </w:t>
      </w:r>
    </w:p>
    <w:p w:rsidR="000B0E9E" w:rsidRPr="001377DB" w:rsidRDefault="000B0E9E" w:rsidP="001377DB">
      <w:pPr>
        <w:pStyle w:val="a4"/>
        <w:spacing w:after="0" w:line="240" w:lineRule="auto"/>
        <w:ind w:left="0" w:firstLine="709"/>
        <w:jc w:val="both"/>
        <w:rPr>
          <w:rStyle w:val="afe"/>
          <w:rFonts w:ascii="Times New Roman" w:eastAsiaTheme="minorEastAsia" w:hAnsi="Times New Roman"/>
          <w:b w:val="0"/>
          <w:sz w:val="28"/>
          <w:szCs w:val="28"/>
        </w:rPr>
      </w:pPr>
      <w:r w:rsidRPr="001377DB">
        <w:rPr>
          <w:rStyle w:val="afe"/>
          <w:rFonts w:ascii="Times New Roman" w:eastAsiaTheme="minorEastAsia" w:hAnsi="Times New Roman"/>
          <w:b w:val="0"/>
          <w:sz w:val="28"/>
          <w:szCs w:val="28"/>
        </w:rPr>
        <w:t>Во всех группах ДОУ имеются уголки изобразительной деятельности, оснащенные иллюстративным, изобразительным материалом.   Детские работы  широко используются для оформления интерьера детского сада (выставки  к праздникам,  времени  года). Активное  участие  принимают  родители,  создавая  с  детьми  неповторимые  шедевры,  что  способствует  сближению  детско-родительских  отношений.</w:t>
      </w:r>
    </w:p>
    <w:p w:rsidR="000B0E9E" w:rsidRPr="001377DB" w:rsidRDefault="000B0E9E" w:rsidP="001377DB">
      <w:pPr>
        <w:pStyle w:val="a4"/>
        <w:spacing w:after="0" w:line="240" w:lineRule="auto"/>
        <w:ind w:left="0" w:firstLine="709"/>
        <w:jc w:val="both"/>
        <w:rPr>
          <w:rStyle w:val="afe"/>
          <w:rFonts w:ascii="Times New Roman" w:eastAsiaTheme="minorEastAsia" w:hAnsi="Times New Roman"/>
          <w:b w:val="0"/>
          <w:sz w:val="28"/>
          <w:szCs w:val="28"/>
        </w:rPr>
      </w:pPr>
      <w:r w:rsidRPr="001377DB">
        <w:rPr>
          <w:rStyle w:val="afe"/>
          <w:rFonts w:ascii="Times New Roman" w:eastAsiaTheme="minorEastAsia" w:hAnsi="Times New Roman"/>
          <w:b w:val="0"/>
          <w:sz w:val="28"/>
          <w:szCs w:val="28"/>
        </w:rPr>
        <w:t>В методическом кабинете ДОУ наряду с методической литературой по вопросам изо деятельности имеется материал (наглядный и методический) по ознакомлению дошкольников с видами и жанрами живописи, по ознакомлению с творчеством художников иллюстраторов детской книги, подборка предметов народно-прикладного искусства.</w:t>
      </w:r>
    </w:p>
    <w:p w:rsidR="000B0E9E" w:rsidRPr="001377DB" w:rsidRDefault="000B0E9E" w:rsidP="001377DB">
      <w:pPr>
        <w:pStyle w:val="a4"/>
        <w:spacing w:after="0" w:line="240" w:lineRule="auto"/>
        <w:ind w:left="0"/>
        <w:jc w:val="both"/>
        <w:rPr>
          <w:rStyle w:val="afe"/>
          <w:rFonts w:ascii="Times New Roman" w:eastAsiaTheme="minorEastAsia" w:hAnsi="Times New Roman"/>
          <w:sz w:val="28"/>
          <w:szCs w:val="28"/>
          <w:u w:val="single"/>
        </w:rPr>
      </w:pPr>
      <w:r w:rsidRPr="001377DB">
        <w:rPr>
          <w:rStyle w:val="afe"/>
          <w:rFonts w:ascii="Times New Roman" w:eastAsiaTheme="minorEastAsia" w:hAnsi="Times New Roman"/>
          <w:sz w:val="28"/>
          <w:szCs w:val="28"/>
          <w:u w:val="single"/>
        </w:rPr>
        <w:t xml:space="preserve"> «Музыкальное  воспитание».</w:t>
      </w:r>
    </w:p>
    <w:p w:rsidR="000B0E9E" w:rsidRPr="00AC48D8" w:rsidRDefault="000B0E9E" w:rsidP="00AC48D8">
      <w:pPr>
        <w:pStyle w:val="a4"/>
        <w:spacing w:after="0" w:line="240" w:lineRule="auto"/>
        <w:ind w:left="0"/>
        <w:jc w:val="both"/>
        <w:rPr>
          <w:rFonts w:ascii="Times New Roman" w:eastAsiaTheme="minorEastAsia" w:hAnsi="Times New Roman"/>
          <w:bCs/>
          <w:sz w:val="28"/>
          <w:szCs w:val="28"/>
        </w:rPr>
      </w:pPr>
      <w:r w:rsidRPr="001377DB">
        <w:rPr>
          <w:rStyle w:val="afe"/>
          <w:rFonts w:ascii="Times New Roman" w:eastAsiaTheme="minorEastAsia" w:hAnsi="Times New Roman"/>
          <w:b w:val="0"/>
          <w:sz w:val="28"/>
          <w:szCs w:val="28"/>
        </w:rPr>
        <w:t xml:space="preserve">       Во всех группах ДОО имеются музыкальные уголки, оснащенные элементарными музыкальными инструментами,  дидактическими играми, в музыкальном зале имеются нетрадиционные музыкальные инструменты созданные педагогами и родителями, к данным пособиям создана методическая разработка с описанием этих инструментов.  В старших группах в музыкальных уголках имеются портреты композиторов, магнитофоны, компакт диски с музыкой и детскими песенками. Детский сад располагает музыкально-спортивным залом в котором так-же имеется музыкальный уголок. В детском саду имеется методическая литература для организации работы по различным видам музыкальной деятельности. Силами сотрудников и родителей музыкальный зал пополнен сценическими костюмами для театрализованной деятельности и танцев. 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double"/>
        </w:rPr>
      </w:pPr>
      <w:r w:rsidRPr="001377DB">
        <w:rPr>
          <w:rFonts w:ascii="Times New Roman" w:hAnsi="Times New Roman"/>
          <w:sz w:val="28"/>
          <w:szCs w:val="28"/>
          <w:u w:val="double"/>
        </w:rPr>
        <w:t>Традиции:</w:t>
      </w:r>
    </w:p>
    <w:p w:rsidR="000B0E9E" w:rsidRPr="00636AF6" w:rsidRDefault="000B0E9E" w:rsidP="001E6E8E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636AF6">
        <w:rPr>
          <w:rFonts w:ascii="Times New Roman" w:hAnsi="Times New Roman"/>
          <w:i/>
          <w:sz w:val="28"/>
          <w:szCs w:val="28"/>
        </w:rPr>
        <w:t>Праздники для родителей: «Праздник Осени» (октябрь), «День матери» (ноябрь), «Новый год» (декабрь), «День защитника Отечества» (февраль), «Масленица» (март), «8 марта - мамин праздник» (март), «9 мая – День Победы», «Выпускной бал» (май).</w:t>
      </w:r>
    </w:p>
    <w:p w:rsidR="000B0E9E" w:rsidRPr="00636AF6" w:rsidRDefault="000B0E9E" w:rsidP="001E6E8E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636AF6">
        <w:rPr>
          <w:rFonts w:ascii="Times New Roman" w:hAnsi="Times New Roman"/>
          <w:i/>
          <w:sz w:val="28"/>
          <w:szCs w:val="28"/>
        </w:rPr>
        <w:t xml:space="preserve">Экскурсия, посвященная Дню Победы (май) </w:t>
      </w:r>
    </w:p>
    <w:p w:rsidR="000B0E9E" w:rsidRPr="00636AF6" w:rsidRDefault="000B0E9E" w:rsidP="001E6E8E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636AF6">
        <w:rPr>
          <w:rFonts w:ascii="Times New Roman" w:hAnsi="Times New Roman"/>
          <w:i/>
          <w:sz w:val="28"/>
          <w:szCs w:val="28"/>
        </w:rPr>
        <w:t>Сезонные выставки детского творчества.</w:t>
      </w:r>
    </w:p>
    <w:p w:rsidR="000B0E9E" w:rsidRPr="00636AF6" w:rsidRDefault="000B0E9E" w:rsidP="001E6E8E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/>
          <w:i/>
          <w:sz w:val="28"/>
          <w:szCs w:val="28"/>
        </w:rPr>
      </w:pPr>
      <w:r w:rsidRPr="00636AF6">
        <w:rPr>
          <w:rFonts w:ascii="Times New Roman" w:hAnsi="Times New Roman"/>
          <w:i/>
          <w:sz w:val="28"/>
          <w:szCs w:val="28"/>
        </w:rPr>
        <w:t>Ежемесячные театрализованные представления с участием профессиональных артистов.</w:t>
      </w: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5248"/>
        <w:gridCol w:w="4606"/>
      </w:tblGrid>
      <w:tr w:rsidR="000B0E9E" w:rsidRPr="001377DB" w:rsidTr="000B0E9E">
        <w:tc>
          <w:tcPr>
            <w:tcW w:w="549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hideMark/>
          </w:tcPr>
          <w:p w:rsidR="000B0E9E" w:rsidRPr="001377DB" w:rsidRDefault="000B0E9E" w:rsidP="001377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7DB">
              <w:rPr>
                <w:rFonts w:ascii="Times New Roman" w:hAnsi="Times New Roman"/>
                <w:b/>
                <w:bCs/>
                <w:sz w:val="24"/>
                <w:szCs w:val="24"/>
              </w:rPr>
              <w:t>Сильная сторона</w:t>
            </w:r>
          </w:p>
        </w:tc>
        <w:tc>
          <w:tcPr>
            <w:tcW w:w="481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hideMark/>
          </w:tcPr>
          <w:p w:rsidR="000B0E9E" w:rsidRPr="001377DB" w:rsidRDefault="000B0E9E" w:rsidP="001377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7DB">
              <w:rPr>
                <w:rFonts w:ascii="Times New Roman" w:hAnsi="Times New Roman"/>
                <w:b/>
                <w:bCs/>
                <w:sz w:val="24"/>
                <w:szCs w:val="24"/>
              </w:rPr>
              <w:t>Слабая сторона</w:t>
            </w:r>
          </w:p>
        </w:tc>
      </w:tr>
      <w:tr w:rsidR="000B0E9E" w:rsidRPr="001377DB" w:rsidTr="000B0E9E">
        <w:tc>
          <w:tcPr>
            <w:tcW w:w="549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hideMark/>
          </w:tcPr>
          <w:p w:rsidR="000B0E9E" w:rsidRPr="001377DB" w:rsidRDefault="000B0E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7DB">
              <w:rPr>
                <w:rFonts w:ascii="Times New Roman" w:hAnsi="Times New Roman"/>
                <w:bCs/>
                <w:sz w:val="24"/>
                <w:szCs w:val="24"/>
              </w:rPr>
              <w:t>Проводится интегрированная образовательная деятельность с детьми.</w:t>
            </w:r>
          </w:p>
          <w:p w:rsidR="000B0E9E" w:rsidRPr="001377DB" w:rsidRDefault="000B0E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7DB">
              <w:rPr>
                <w:rFonts w:ascii="Times New Roman" w:hAnsi="Times New Roman"/>
                <w:bCs/>
                <w:sz w:val="24"/>
                <w:szCs w:val="24"/>
              </w:rPr>
              <w:t>Для обеспечения единства в понимании роли изобразительной деятельности в жизни детей педагоги строят работу с родителями с учетом особенностей воспитания в семье.</w:t>
            </w:r>
          </w:p>
        </w:tc>
        <w:tc>
          <w:tcPr>
            <w:tcW w:w="481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hideMark/>
          </w:tcPr>
          <w:p w:rsidR="000B0E9E" w:rsidRPr="001377DB" w:rsidRDefault="000B0E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afe"/>
                <w:rFonts w:ascii="Times New Roman" w:eastAsiaTheme="minorEastAsia" w:hAnsi="Times New Roman"/>
                <w:b w:val="0"/>
                <w:sz w:val="24"/>
                <w:szCs w:val="24"/>
              </w:rPr>
            </w:pPr>
            <w:r w:rsidRPr="001377DB">
              <w:rPr>
                <w:rStyle w:val="afe"/>
                <w:rFonts w:ascii="Times New Roman" w:eastAsiaTheme="minorEastAsia" w:hAnsi="Times New Roman"/>
                <w:b w:val="0"/>
                <w:sz w:val="24"/>
                <w:szCs w:val="24"/>
              </w:rPr>
              <w:t>Недостаточное оснащение групп дидактическим материалом по ознакомлению детей с архитектурой.</w:t>
            </w:r>
          </w:p>
          <w:p w:rsidR="000B0E9E" w:rsidRPr="001377DB" w:rsidRDefault="000B0E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7DB">
              <w:rPr>
                <w:rStyle w:val="afe"/>
                <w:rFonts w:ascii="Times New Roman" w:eastAsiaTheme="minorEastAsia" w:hAnsi="Times New Roman"/>
                <w:b w:val="0"/>
                <w:sz w:val="24"/>
                <w:szCs w:val="24"/>
              </w:rPr>
              <w:t>Не в полном объеме решается  задача по обучению детей игре на музыкальных инструментах.</w:t>
            </w:r>
          </w:p>
        </w:tc>
      </w:tr>
    </w:tbl>
    <w:p w:rsidR="000B0E9E" w:rsidRDefault="000B0E9E" w:rsidP="000B0E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4"/>
          <w:szCs w:val="16"/>
        </w:rPr>
      </w:pP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lastRenderedPageBreak/>
        <w:t>Особую роль в становлении изобразительной деятельности детей играет развитие их художественного восприятия при ознакомлении с произведениями живописи, графики, скульптуры, декоративно-прикладного искусства.</w:t>
      </w:r>
    </w:p>
    <w:p w:rsidR="001377DB" w:rsidRDefault="000B0E9E" w:rsidP="00EA4F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 xml:space="preserve">Самый верный путь приобщения к искусству — это постоянное общение с ним. Посещая сегодня музей и выставки местных художников в городской картинной галерее, знакомясь с памятниками архитектуры в иллюстрациях художников, дети незаметно накапливают опыт эстетического отношения к действительности. </w:t>
      </w:r>
    </w:p>
    <w:p w:rsidR="00CD3BAC" w:rsidRPr="001377DB" w:rsidRDefault="00CD3BAC" w:rsidP="00EA4F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fe"/>
          <w:rFonts w:ascii="Times New Roman" w:hAnsi="Times New Roman"/>
          <w:b w:val="0"/>
          <w:bCs w:val="0"/>
          <w:sz w:val="28"/>
          <w:szCs w:val="28"/>
        </w:rPr>
      </w:pPr>
    </w:p>
    <w:p w:rsidR="000B0E9E" w:rsidRPr="00FB7E20" w:rsidRDefault="00FB7E20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</w:rPr>
      </w:pPr>
      <w:r w:rsidRPr="00FB7E20">
        <w:rPr>
          <w:rFonts w:ascii="Times New Roman" w:hAnsi="Times New Roman"/>
          <w:b/>
          <w:sz w:val="28"/>
          <w:szCs w:val="28"/>
        </w:rPr>
        <w:t>Социально-коммуникативное развитие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 формирование уважительного отношения и чувства принадлежности к своей семье и к сообществу детей и взрослых 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 (ФГОС ДО п.2.6.).</w:t>
      </w:r>
    </w:p>
    <w:p w:rsidR="00AC48D8" w:rsidRDefault="000B0E9E" w:rsidP="00CD3BA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Усилия всего педагогического коллектива направлены на организацию жизни детей так, чтобы у них неуклонно накапливался положительный опыт позитивных чувств, поступков и взаимоотношений. Воспитатели знакомят детей в привлекательной форме с правами и обязанностями детей, с «Всеобщей декларацией прав человека». Основой всей работы социально-нравственного воспитания является, прежде всего, доброжелательное отношение воспитателя к каждому ребенку, умение поддерживать в каждой группе спокойную и жизнерадостную обстановку. Все это побуждает детей проявлять активный познавательный интерес к миру, своему будущему, к своему окружению, способствует усвоению детьми общественных норм и правил поведения, развитию у детей чувство, ответственности.</w:t>
      </w:r>
      <w:r w:rsidRPr="001377DB">
        <w:rPr>
          <w:rFonts w:ascii="Times New Roman" w:hAnsi="Times New Roman"/>
          <w:sz w:val="28"/>
          <w:szCs w:val="28"/>
        </w:rPr>
        <w:br/>
        <w:t xml:space="preserve">            Организуя работу по расширению области социально-нравственных ориентации и чувств, педагоги добились следующих результатов:</w:t>
      </w:r>
    </w:p>
    <w:p w:rsidR="000B0E9E" w:rsidRPr="001377DB" w:rsidRDefault="000B0E9E" w:rsidP="00CD3BA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br/>
        <w:t>• обогащены представления детей о людях, их взаимоотношениях, эмоциональных и физических состояниях;</w:t>
      </w:r>
      <w:r w:rsidRPr="001377DB">
        <w:rPr>
          <w:rFonts w:ascii="Times New Roman" w:hAnsi="Times New Roman"/>
          <w:sz w:val="28"/>
          <w:szCs w:val="28"/>
        </w:rPr>
        <w:br/>
        <w:t>• дети активно проявляют эмоциональную отзывчивость:</w:t>
      </w:r>
      <w:r w:rsidR="00AC48D8">
        <w:rPr>
          <w:rFonts w:ascii="Times New Roman" w:hAnsi="Times New Roman"/>
          <w:sz w:val="28"/>
          <w:szCs w:val="28"/>
        </w:rPr>
        <w:t xml:space="preserve"> </w:t>
      </w:r>
      <w:r w:rsidRPr="001377DB">
        <w:rPr>
          <w:rFonts w:ascii="Times New Roman" w:hAnsi="Times New Roman"/>
          <w:sz w:val="28"/>
          <w:szCs w:val="28"/>
        </w:rPr>
        <w:t xml:space="preserve"> жалеют обиженного, умеют утешать, прощать, разделить переживания;</w:t>
      </w:r>
      <w:r w:rsidRPr="001377DB">
        <w:rPr>
          <w:rFonts w:ascii="Times New Roman" w:hAnsi="Times New Roman"/>
          <w:sz w:val="28"/>
          <w:szCs w:val="28"/>
        </w:rPr>
        <w:br/>
        <w:t>• дошкольники осваивают культуру общения со взрослыми и сверстниками, культуру поведения в общественных местах;</w:t>
      </w:r>
      <w:r w:rsidRPr="001377DB">
        <w:rPr>
          <w:rFonts w:ascii="Times New Roman" w:hAnsi="Times New Roman"/>
          <w:sz w:val="28"/>
          <w:szCs w:val="28"/>
        </w:rPr>
        <w:br/>
        <w:t>• углубились детские представления о родственных отношениях;</w:t>
      </w:r>
      <w:r w:rsidRPr="001377DB">
        <w:rPr>
          <w:rFonts w:ascii="Times New Roman" w:hAnsi="Times New Roman"/>
          <w:sz w:val="28"/>
          <w:szCs w:val="28"/>
        </w:rPr>
        <w:br/>
        <w:t>• развились умение элементарного контроля и саморегуляции своих действий;</w:t>
      </w:r>
      <w:r w:rsidRPr="001377DB">
        <w:rPr>
          <w:rFonts w:ascii="Times New Roman" w:hAnsi="Times New Roman"/>
          <w:sz w:val="28"/>
          <w:szCs w:val="28"/>
        </w:rPr>
        <w:br/>
      </w:r>
      <w:r w:rsidRPr="001377DB">
        <w:rPr>
          <w:rFonts w:ascii="Times New Roman" w:hAnsi="Times New Roman"/>
          <w:sz w:val="28"/>
          <w:szCs w:val="28"/>
        </w:rPr>
        <w:lastRenderedPageBreak/>
        <w:t>• углубились детские представления о себе, о своем организме, о своих личностных качествах.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Наиболее значимо ведется работа с детьми «группы риска», оказание социально-психологической помощи семьям. Социально-эмоциональное развитие дошкольников идет через эстетический цикл. Дети приобщаются к миру других людей, сопереживая им и подражая их поведению.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377DB">
        <w:rPr>
          <w:rFonts w:ascii="Times New Roman" w:hAnsi="Times New Roman"/>
          <w:sz w:val="28"/>
          <w:szCs w:val="28"/>
        </w:rPr>
        <w:t>Изучение эмоционально-чувственной сферы ребенка ведется на основе наблюдений его деятельности, общения. В наше время, когда растет нагрузка на детей, очень важно научить их выражать чувства и эмоции, научить методам эмоциональной разгрузки, научить понимать эмоциональное состояние других людей, научить адекватно выражать свое состояние. Для снятия эмоционального напряжения детей, создания определенного настроения, подобраны музыкальные записи. В группах разнообразная развивающая среда и комфортная обстановка. В ДОУ и на территории также организована развивающая среда с учетом интересов и потребностей детей.</w:t>
      </w:r>
    </w:p>
    <w:p w:rsidR="000B0E9E" w:rsidRPr="001377DB" w:rsidRDefault="000B0E9E" w:rsidP="001377D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double"/>
        </w:rPr>
      </w:pPr>
      <w:r w:rsidRPr="001377DB">
        <w:rPr>
          <w:rFonts w:ascii="Times New Roman" w:hAnsi="Times New Roman"/>
          <w:sz w:val="28"/>
          <w:szCs w:val="28"/>
          <w:u w:val="double"/>
        </w:rPr>
        <w:t>Традиции:</w:t>
      </w:r>
    </w:p>
    <w:p w:rsidR="000B0E9E" w:rsidRPr="00636AF6" w:rsidRDefault="000B0E9E" w:rsidP="001E6E8E">
      <w:pPr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ascii="Times New Roman" w:hAnsi="Times New Roman"/>
          <w:sz w:val="28"/>
          <w:szCs w:val="28"/>
        </w:rPr>
      </w:pPr>
      <w:r w:rsidRPr="00636AF6">
        <w:rPr>
          <w:rFonts w:ascii="Times New Roman" w:hAnsi="Times New Roman"/>
          <w:i/>
          <w:sz w:val="28"/>
          <w:szCs w:val="28"/>
        </w:rPr>
        <w:t>Проведение психологических недель (ноябрь) совместно с родителями.</w:t>
      </w:r>
    </w:p>
    <w:tbl>
      <w:tblPr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5763"/>
        <w:gridCol w:w="4091"/>
      </w:tblGrid>
      <w:tr w:rsidR="000B0E9E" w:rsidRPr="001377DB" w:rsidTr="000B0E9E">
        <w:tc>
          <w:tcPr>
            <w:tcW w:w="606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0B0E9E" w:rsidRPr="001377DB" w:rsidRDefault="000B0E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7DB">
              <w:rPr>
                <w:rFonts w:ascii="Times New Roman" w:hAnsi="Times New Roman"/>
                <w:b/>
                <w:bCs/>
                <w:sz w:val="24"/>
                <w:szCs w:val="24"/>
              </w:rPr>
              <w:t>Сильная сторона</w:t>
            </w:r>
          </w:p>
        </w:tc>
        <w:tc>
          <w:tcPr>
            <w:tcW w:w="42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0B0E9E" w:rsidRPr="001377DB" w:rsidRDefault="000B0E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377DB">
              <w:rPr>
                <w:rFonts w:ascii="Times New Roman" w:hAnsi="Times New Roman"/>
                <w:b/>
                <w:bCs/>
                <w:sz w:val="24"/>
                <w:szCs w:val="24"/>
              </w:rPr>
              <w:t>Слабая сторона</w:t>
            </w:r>
          </w:p>
        </w:tc>
      </w:tr>
      <w:tr w:rsidR="000B0E9E" w:rsidRPr="001377DB" w:rsidTr="000B0E9E">
        <w:tc>
          <w:tcPr>
            <w:tcW w:w="606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0B0E9E" w:rsidRPr="001377DB" w:rsidRDefault="000B0E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7DB">
              <w:rPr>
                <w:rFonts w:ascii="Times New Roman" w:hAnsi="Times New Roman"/>
                <w:bCs/>
                <w:sz w:val="24"/>
                <w:szCs w:val="24"/>
              </w:rPr>
              <w:t>В детском саду свободный выбор детям обеспечен в игровой и в самостоятельной деятельности.</w:t>
            </w:r>
          </w:p>
          <w:p w:rsidR="000B0E9E" w:rsidRPr="001377DB" w:rsidRDefault="000B0E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7DB">
              <w:rPr>
                <w:rFonts w:ascii="Times New Roman" w:hAnsi="Times New Roman"/>
                <w:bCs/>
                <w:sz w:val="24"/>
                <w:szCs w:val="24"/>
              </w:rPr>
              <w:t>Педагоги побуждают детей всех возрастов проявлять активный познавательный интерес к миру, своему окружению; способствует усвоению норм и правил поведения, развитию чувств ответственности.</w:t>
            </w:r>
          </w:p>
        </w:tc>
        <w:tc>
          <w:tcPr>
            <w:tcW w:w="425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hideMark/>
          </w:tcPr>
          <w:p w:rsidR="000B0E9E" w:rsidRPr="001377DB" w:rsidRDefault="000B0E9E" w:rsidP="001377D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377DB">
              <w:rPr>
                <w:rFonts w:ascii="Times New Roman" w:hAnsi="Times New Roman"/>
                <w:bCs/>
                <w:sz w:val="24"/>
                <w:szCs w:val="24"/>
              </w:rPr>
              <w:t>Недостаточно реализуется элементарное правовое просвещение родителей, сотрудников, детей, направленное на расширение правовой осведомленности.</w:t>
            </w:r>
          </w:p>
        </w:tc>
      </w:tr>
    </w:tbl>
    <w:p w:rsidR="000B0E9E" w:rsidRDefault="000B0E9E" w:rsidP="000B0E9E">
      <w:pPr>
        <w:shd w:val="clear" w:color="auto" w:fill="FFFFFF"/>
        <w:autoSpaceDE w:val="0"/>
        <w:autoSpaceDN w:val="0"/>
        <w:adjustRightInd w:val="0"/>
        <w:jc w:val="both"/>
        <w:rPr>
          <w:color w:val="7030A0"/>
          <w:sz w:val="12"/>
          <w:szCs w:val="16"/>
        </w:rPr>
      </w:pPr>
    </w:p>
    <w:p w:rsidR="00FB7E20" w:rsidRPr="00CD3BAC" w:rsidRDefault="00FB7E20" w:rsidP="00FB7E2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D3BAC">
        <w:rPr>
          <w:rFonts w:ascii="Times New Roman" w:hAnsi="Times New Roman"/>
          <w:b/>
          <w:sz w:val="28"/>
          <w:szCs w:val="28"/>
        </w:rPr>
        <w:t>Использование ИКТ в воспитательно-образовательном процессе</w:t>
      </w:r>
      <w:r w:rsidR="00CD3BAC">
        <w:rPr>
          <w:rFonts w:ascii="Times New Roman" w:hAnsi="Times New Roman"/>
          <w:b/>
          <w:sz w:val="28"/>
          <w:szCs w:val="28"/>
        </w:rPr>
        <w:t>.</w:t>
      </w:r>
    </w:p>
    <w:p w:rsidR="00FB7E20" w:rsidRPr="00FB7E20" w:rsidRDefault="00FB7E20" w:rsidP="00FB7E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B7E20">
        <w:rPr>
          <w:rFonts w:ascii="Times New Roman" w:hAnsi="Times New Roman"/>
          <w:sz w:val="28"/>
          <w:szCs w:val="28"/>
        </w:rPr>
        <w:t>Информационно–коммуникационные технологии (ИКТ) используются педагогами для повышения эффективности образовательного процесса в:</w:t>
      </w:r>
    </w:p>
    <w:p w:rsidR="00FB7E20" w:rsidRPr="00FB7E20" w:rsidRDefault="00FB7E20" w:rsidP="00FB7E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B7E20">
        <w:rPr>
          <w:rFonts w:ascii="Times New Roman" w:hAnsi="Times New Roman"/>
          <w:sz w:val="28"/>
          <w:szCs w:val="28"/>
        </w:rPr>
        <w:t xml:space="preserve"> - подборе иллюстративного материала к </w:t>
      </w:r>
      <w:r>
        <w:rPr>
          <w:rFonts w:ascii="Times New Roman" w:hAnsi="Times New Roman"/>
          <w:sz w:val="28"/>
          <w:szCs w:val="28"/>
        </w:rPr>
        <w:t>образовательной деятельности</w:t>
      </w:r>
      <w:r w:rsidRPr="00FB7E20">
        <w:rPr>
          <w:rFonts w:ascii="Times New Roman" w:hAnsi="Times New Roman"/>
          <w:sz w:val="28"/>
          <w:szCs w:val="28"/>
        </w:rPr>
        <w:t xml:space="preserve"> (сканирование, интернет–ресурсы, принтер, презентация);</w:t>
      </w:r>
    </w:p>
    <w:p w:rsidR="00FB7E20" w:rsidRPr="00FB7E20" w:rsidRDefault="00FB7E20" w:rsidP="00FB7E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B7E20">
        <w:rPr>
          <w:rFonts w:ascii="Times New Roman" w:hAnsi="Times New Roman"/>
          <w:sz w:val="28"/>
          <w:szCs w:val="28"/>
        </w:rPr>
        <w:t xml:space="preserve"> - подборе дополнительного познавательного материала к </w:t>
      </w:r>
      <w:r>
        <w:rPr>
          <w:rFonts w:ascii="Times New Roman" w:hAnsi="Times New Roman"/>
          <w:sz w:val="28"/>
          <w:szCs w:val="28"/>
        </w:rPr>
        <w:t>образовательной деятельности</w:t>
      </w:r>
      <w:r w:rsidRPr="00FB7E20">
        <w:rPr>
          <w:rFonts w:ascii="Times New Roman" w:hAnsi="Times New Roman"/>
          <w:sz w:val="28"/>
          <w:szCs w:val="28"/>
        </w:rPr>
        <w:t>, знакомство со сценариями праздников и других мероприятий;</w:t>
      </w:r>
    </w:p>
    <w:p w:rsidR="00FB7E20" w:rsidRDefault="00FB7E20" w:rsidP="00FB7E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B7E20">
        <w:rPr>
          <w:rFonts w:ascii="Times New Roman" w:hAnsi="Times New Roman"/>
          <w:sz w:val="28"/>
          <w:szCs w:val="28"/>
        </w:rPr>
        <w:t xml:space="preserve">- использовании Интернета в педагогической деятельности, с целью информационного и научно – методического сопровождения образовательного процесса в ДОУ, как поиск дополнительной информации для </w:t>
      </w:r>
      <w:r>
        <w:rPr>
          <w:rFonts w:ascii="Times New Roman" w:hAnsi="Times New Roman"/>
          <w:sz w:val="28"/>
          <w:szCs w:val="28"/>
        </w:rPr>
        <w:t>образовательной деятельности</w:t>
      </w:r>
      <w:r w:rsidRPr="00FB7E20">
        <w:rPr>
          <w:rFonts w:ascii="Times New Roman" w:hAnsi="Times New Roman"/>
          <w:sz w:val="28"/>
          <w:szCs w:val="28"/>
        </w:rPr>
        <w:t>, расширения кругозора детей.</w:t>
      </w:r>
    </w:p>
    <w:p w:rsidR="00180055" w:rsidRPr="00FB7E20" w:rsidRDefault="00180055" w:rsidP="00FB7E2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1269A" w:rsidRDefault="00B1269A" w:rsidP="000B0E9E">
      <w:pPr>
        <w:widowControl w:val="0"/>
        <w:autoSpaceDE w:val="0"/>
        <w:autoSpaceDN w:val="0"/>
        <w:adjustRightInd w:val="0"/>
        <w:spacing w:after="0"/>
        <w:jc w:val="center"/>
        <w:rPr>
          <w:color w:val="7030A0"/>
          <w:sz w:val="12"/>
          <w:szCs w:val="16"/>
        </w:rPr>
      </w:pPr>
    </w:p>
    <w:p w:rsidR="000B0E9E" w:rsidRPr="00872A07" w:rsidRDefault="000B0E9E" w:rsidP="000B0E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</w:pPr>
      <w:r w:rsidRPr="00872A07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>3.</w:t>
      </w:r>
      <w:r w:rsidR="00CD3BAC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>3</w:t>
      </w:r>
      <w:r w:rsidRPr="00872A07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 xml:space="preserve"> Характеристика реализуемых образовательных программ</w:t>
      </w:r>
    </w:p>
    <w:p w:rsidR="000B0E9E" w:rsidRPr="00B65113" w:rsidRDefault="000B0E9E" w:rsidP="00B6511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2014-2015 учебном году </w:t>
      </w:r>
      <w:r w:rsidR="00B65113">
        <w:rPr>
          <w:rFonts w:ascii="Times New Roman" w:hAnsi="Times New Roman"/>
          <w:sz w:val="28"/>
          <w:szCs w:val="28"/>
        </w:rPr>
        <w:t>ДОУ</w:t>
      </w:r>
      <w:r>
        <w:rPr>
          <w:rFonts w:ascii="Times New Roman" w:hAnsi="Times New Roman"/>
          <w:sz w:val="28"/>
          <w:szCs w:val="28"/>
        </w:rPr>
        <w:t xml:space="preserve"> работало по </w:t>
      </w:r>
      <w:r w:rsidR="00B65113" w:rsidRPr="00B65113">
        <w:rPr>
          <w:rFonts w:ascii="Times New Roman" w:hAnsi="Times New Roman"/>
          <w:sz w:val="28"/>
          <w:szCs w:val="28"/>
        </w:rPr>
        <w:t>основной образовательной программе дошкольного образования муниципального бюджетного дошкольного образовательного учреждения детский сад №38  муниципального образования Тимашевский район</w:t>
      </w:r>
      <w:r w:rsidR="00B65113">
        <w:rPr>
          <w:rFonts w:ascii="Times New Roman" w:hAnsi="Times New Roman"/>
          <w:sz w:val="28"/>
          <w:szCs w:val="28"/>
        </w:rPr>
        <w:t>,</w:t>
      </w:r>
      <w:r w:rsidR="00B65113">
        <w:rPr>
          <w:rFonts w:ascii="Times New Roman" w:hAnsi="Times New Roman"/>
          <w:b/>
          <w:sz w:val="28"/>
          <w:szCs w:val="28"/>
        </w:rPr>
        <w:t xml:space="preserve"> </w:t>
      </w:r>
      <w:r w:rsidR="00B65113" w:rsidRPr="00B65113">
        <w:rPr>
          <w:rFonts w:ascii="Times New Roman" w:hAnsi="Times New Roman"/>
          <w:sz w:val="28"/>
          <w:szCs w:val="28"/>
        </w:rPr>
        <w:t>разработанной на осно</w:t>
      </w:r>
      <w:r w:rsidR="00AC48D8">
        <w:rPr>
          <w:rFonts w:ascii="Times New Roman" w:hAnsi="Times New Roman"/>
          <w:sz w:val="28"/>
          <w:szCs w:val="28"/>
        </w:rPr>
        <w:t>ве</w:t>
      </w:r>
      <w:r w:rsidR="00B6511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программ</w:t>
      </w:r>
      <w:r w:rsidR="00B65113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«От рождения до школы» под редакцией У.Н. Вераксы, М.А. Васильевой, Т.С. Комаровой. Издательство Мозаика-Синтез, 2014г. Программа построена на </w:t>
      </w:r>
      <w:r>
        <w:rPr>
          <w:rFonts w:ascii="Times New Roman" w:hAnsi="Times New Roman"/>
          <w:sz w:val="28"/>
          <w:szCs w:val="28"/>
        </w:rPr>
        <w:lastRenderedPageBreak/>
        <w:t>позициях гуманно-личностного отношения к ребенку и направлена на всестороннее развитие, формирование духовных и общественных ценностей. Ведущие цели программы – это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обеспечение безопасности жизнедеятельности ребенка.</w:t>
      </w:r>
    </w:p>
    <w:p w:rsidR="000B0E9E" w:rsidRDefault="000B0E9E" w:rsidP="001377DB">
      <w:pPr>
        <w:tabs>
          <w:tab w:val="left" w:pos="4545"/>
          <w:tab w:val="left" w:pos="7245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</w:t>
      </w:r>
      <w:r>
        <w:rPr>
          <w:rFonts w:ascii="Times New Roman" w:hAnsi="Times New Roman"/>
          <w:sz w:val="28"/>
          <w:szCs w:val="28"/>
        </w:rPr>
        <w:br/>
        <w:t>направления развития и образования детей по образовательным областям:</w:t>
      </w:r>
    </w:p>
    <w:p w:rsidR="000B0E9E" w:rsidRDefault="000B0E9E" w:rsidP="001E6E8E">
      <w:pPr>
        <w:pStyle w:val="a4"/>
        <w:numPr>
          <w:ilvl w:val="0"/>
          <w:numId w:val="15"/>
        </w:numPr>
        <w:tabs>
          <w:tab w:val="left" w:pos="4545"/>
          <w:tab w:val="left" w:pos="72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Социально-коммуникативное</w:t>
      </w:r>
    </w:p>
    <w:p w:rsidR="000B0E9E" w:rsidRDefault="000B0E9E" w:rsidP="001E6E8E">
      <w:pPr>
        <w:pStyle w:val="a4"/>
        <w:numPr>
          <w:ilvl w:val="0"/>
          <w:numId w:val="15"/>
        </w:numPr>
        <w:tabs>
          <w:tab w:val="left" w:pos="4545"/>
          <w:tab w:val="left" w:pos="72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Познавательное развитие</w:t>
      </w:r>
    </w:p>
    <w:p w:rsidR="000B0E9E" w:rsidRDefault="000B0E9E" w:rsidP="001E6E8E">
      <w:pPr>
        <w:pStyle w:val="a4"/>
        <w:numPr>
          <w:ilvl w:val="0"/>
          <w:numId w:val="15"/>
        </w:numPr>
        <w:tabs>
          <w:tab w:val="left" w:pos="4545"/>
          <w:tab w:val="left" w:pos="72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Речевое развитие</w:t>
      </w:r>
    </w:p>
    <w:p w:rsidR="000B0E9E" w:rsidRDefault="000B0E9E" w:rsidP="001E6E8E">
      <w:pPr>
        <w:pStyle w:val="a4"/>
        <w:numPr>
          <w:ilvl w:val="0"/>
          <w:numId w:val="15"/>
        </w:numPr>
        <w:tabs>
          <w:tab w:val="left" w:pos="4545"/>
          <w:tab w:val="left" w:pos="72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Художественно-эстетическое развитие</w:t>
      </w:r>
    </w:p>
    <w:p w:rsidR="000B0E9E" w:rsidRDefault="000B0E9E" w:rsidP="001E6E8E">
      <w:pPr>
        <w:pStyle w:val="a4"/>
        <w:numPr>
          <w:ilvl w:val="0"/>
          <w:numId w:val="15"/>
        </w:numPr>
        <w:tabs>
          <w:tab w:val="left" w:pos="4545"/>
          <w:tab w:val="left" w:pos="72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>Физическое развитие</w:t>
      </w:r>
    </w:p>
    <w:p w:rsidR="000B0E9E" w:rsidRDefault="000B0E9E" w:rsidP="001377DB">
      <w:pPr>
        <w:tabs>
          <w:tab w:val="left" w:pos="4545"/>
          <w:tab w:val="left" w:pos="7245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Так-же в работе ДОУ использовались парциальные программы:</w:t>
      </w:r>
    </w:p>
    <w:p w:rsidR="000B0E9E" w:rsidRDefault="000B0E9E" w:rsidP="001E6E8E">
      <w:pPr>
        <w:pStyle w:val="a4"/>
        <w:numPr>
          <w:ilvl w:val="0"/>
          <w:numId w:val="16"/>
        </w:numPr>
        <w:tabs>
          <w:tab w:val="left" w:pos="4545"/>
          <w:tab w:val="left" w:pos="72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Николаева С. «Юный эколог» - М., Мозаика – Синтез, 2010 г.;</w:t>
      </w:r>
    </w:p>
    <w:p w:rsidR="000B0E9E" w:rsidRDefault="000B0E9E" w:rsidP="001E6E8E">
      <w:pPr>
        <w:numPr>
          <w:ilvl w:val="0"/>
          <w:numId w:val="16"/>
        </w:numPr>
        <w:tabs>
          <w:tab w:val="left" w:pos="1260"/>
          <w:tab w:val="left" w:pos="72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«Изобразительная деятельность в детском саду» «Цветные ладошки»     А.М.Лыковой, 2007 г.;</w:t>
      </w:r>
    </w:p>
    <w:p w:rsidR="00305268" w:rsidRPr="00872A07" w:rsidRDefault="000B0E9E" w:rsidP="001E6E8E">
      <w:pPr>
        <w:numPr>
          <w:ilvl w:val="0"/>
          <w:numId w:val="16"/>
        </w:numPr>
        <w:tabs>
          <w:tab w:val="left" w:pos="1260"/>
          <w:tab w:val="left" w:pos="72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 Каплунова, И.Новоскольцева. Программа «Ладушки», 2010 г.</w:t>
      </w:r>
    </w:p>
    <w:p w:rsidR="000B0E9E" w:rsidRPr="001377DB" w:rsidRDefault="000B0E9E" w:rsidP="00872A07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1377DB" w:rsidRPr="00872A07" w:rsidRDefault="00872A07" w:rsidP="00872A07">
      <w:pPr>
        <w:pStyle w:val="a4"/>
        <w:spacing w:after="0" w:line="240" w:lineRule="auto"/>
        <w:ind w:left="567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72A07">
        <w:rPr>
          <w:rFonts w:ascii="Times New Roman" w:hAnsi="Times New Roman"/>
          <w:b/>
          <w:bCs/>
          <w:i/>
          <w:sz w:val="28"/>
          <w:szCs w:val="28"/>
          <w:lang w:eastAsia="ru-RU"/>
        </w:rPr>
        <w:t>3.</w:t>
      </w:r>
      <w:r w:rsidR="00180055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4 </w:t>
      </w:r>
      <w:r w:rsidR="000B0E9E" w:rsidRPr="00872A07">
        <w:rPr>
          <w:rFonts w:ascii="Times New Roman" w:hAnsi="Times New Roman"/>
          <w:b/>
          <w:bCs/>
          <w:i/>
          <w:sz w:val="28"/>
          <w:szCs w:val="28"/>
          <w:lang w:eastAsia="ru-RU"/>
        </w:rPr>
        <w:t>Основные проблемы, выявленные в процессе анализа</w:t>
      </w:r>
    </w:p>
    <w:p w:rsidR="000B0E9E" w:rsidRPr="00872A07" w:rsidRDefault="000B0E9E" w:rsidP="00872A07">
      <w:pPr>
        <w:pStyle w:val="a4"/>
        <w:spacing w:after="0" w:line="240" w:lineRule="auto"/>
        <w:ind w:left="941"/>
        <w:jc w:val="center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872A07">
        <w:rPr>
          <w:rFonts w:ascii="Times New Roman" w:hAnsi="Times New Roman"/>
          <w:b/>
          <w:bCs/>
          <w:i/>
          <w:sz w:val="28"/>
          <w:szCs w:val="28"/>
          <w:lang w:eastAsia="ru-RU"/>
        </w:rPr>
        <w:t>деятельности ДОУ.</w:t>
      </w:r>
    </w:p>
    <w:p w:rsidR="000B0E9E" w:rsidRDefault="000B0E9E" w:rsidP="001377D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="00B633DC">
        <w:rPr>
          <w:rFonts w:ascii="Times New Roman" w:hAnsi="Times New Roman"/>
          <w:sz w:val="28"/>
          <w:szCs w:val="28"/>
          <w:lang w:eastAsia="ru-RU"/>
        </w:rPr>
        <w:t xml:space="preserve">Реализация </w:t>
      </w:r>
      <w:r>
        <w:rPr>
          <w:rFonts w:ascii="Times New Roman" w:hAnsi="Times New Roman"/>
          <w:sz w:val="28"/>
          <w:szCs w:val="28"/>
          <w:lang w:eastAsia="ru-RU"/>
        </w:rPr>
        <w:t>приказа Министерства образования и науки Российской Федерации от 17.10.2013г. № 1155 «Об утверждении федерального государственного образовательного стандарта дошкольного образования»   требует  корректировки образовательной программы, образовательного процесса, соответствующих изменений нормативно-правовой, информационно-методической базы, обеспечения подготовки педагогических кадров.</w:t>
      </w:r>
    </w:p>
    <w:p w:rsidR="0067150D" w:rsidRPr="0067150D" w:rsidRDefault="000B0E9E" w:rsidP="006715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5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</w:t>
      </w:r>
      <w:r w:rsidR="0067150D" w:rsidRPr="0067150D">
        <w:rPr>
          <w:rFonts w:ascii="Times New Roman" w:hAnsi="Times New Roman"/>
          <w:sz w:val="28"/>
          <w:szCs w:val="28"/>
        </w:rPr>
        <w:t>Родительская общественность не достаточно включена в планирование и оценку качества работы ДОУ.</w:t>
      </w:r>
    </w:p>
    <w:p w:rsidR="000B0E9E" w:rsidRDefault="000B0E9E" w:rsidP="0067150D">
      <w:pPr>
        <w:tabs>
          <w:tab w:val="left" w:pos="5910"/>
        </w:tabs>
        <w:spacing w:after="0" w:line="240" w:lineRule="auto"/>
        <w:ind w:righ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 Низкая профессиональная активность воспитателей. Презентация своих достижений, распространение  педагогического опыта является неотъемлемой частью развития профессиональной компетентности педагогов, оказывает влияние на формирование имиджа ДОУ.</w:t>
      </w:r>
    </w:p>
    <w:p w:rsidR="00FB7E20" w:rsidRPr="00FB7E20" w:rsidRDefault="000B0E9E" w:rsidP="00FB7E2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B7E20"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="00FB7E20" w:rsidRPr="00FB7E20">
        <w:rPr>
          <w:rFonts w:ascii="Times New Roman" w:hAnsi="Times New Roman"/>
          <w:sz w:val="28"/>
          <w:szCs w:val="28"/>
        </w:rPr>
        <w:t>Система работы с информацией и использование ИКТ ресурсов не в полной мере обеспечивает потребности детского сада и реализацию принципа открытости.</w:t>
      </w:r>
    </w:p>
    <w:p w:rsidR="000B0E9E" w:rsidRDefault="000B0E9E" w:rsidP="00FE6EC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7150D">
        <w:rPr>
          <w:rFonts w:ascii="Times New Roman" w:hAnsi="Times New Roman"/>
          <w:sz w:val="28"/>
          <w:szCs w:val="28"/>
          <w:lang w:eastAsia="ru-RU"/>
        </w:rPr>
        <w:t xml:space="preserve">5. </w:t>
      </w:r>
      <w:r w:rsidR="0067150D">
        <w:rPr>
          <w:rFonts w:ascii="Times New Roman" w:hAnsi="Times New Roman"/>
          <w:sz w:val="28"/>
          <w:szCs w:val="28"/>
        </w:rPr>
        <w:t xml:space="preserve">Не у всех педагогов </w:t>
      </w:r>
      <w:r w:rsidR="0067150D" w:rsidRPr="0067150D">
        <w:rPr>
          <w:rFonts w:ascii="Times New Roman" w:hAnsi="Times New Roman"/>
          <w:sz w:val="28"/>
          <w:szCs w:val="28"/>
        </w:rPr>
        <w:t>достаточно высокий уровень профессионализма и компетентности владения навыками исследовательской работы.</w:t>
      </w:r>
    </w:p>
    <w:p w:rsidR="000B0E9E" w:rsidRDefault="000B0E9E" w:rsidP="001377D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анализа деятельности ДОУ показывают, что при внешней целостности внутри учреждения сохраняются проблемы и противоречия.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Проблему, стоящую перед МБДОУ, можно сформулировать как необходимость сохранения достигнутого уровня качества образования и воспитания, существующей динамики инновационного развития за счет актуализации внутреннего потенциала образовательного учреждения. </w:t>
      </w:r>
    </w:p>
    <w:p w:rsidR="00FE6EC7" w:rsidRPr="00FE6EC7" w:rsidRDefault="00FE6EC7" w:rsidP="00FE6EC7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EC7">
        <w:rPr>
          <w:rFonts w:ascii="Times New Roman" w:hAnsi="Times New Roman"/>
          <w:sz w:val="28"/>
          <w:szCs w:val="28"/>
        </w:rPr>
        <w:t xml:space="preserve">Выделенные проблемы и пути их решения определяют перспективы развития ДОУ. Обновления и реконструкции образовательного процесса не могут пройти одномоментно. </w:t>
      </w:r>
    </w:p>
    <w:p w:rsidR="000B0E9E" w:rsidRPr="00180055" w:rsidRDefault="00FE6EC7" w:rsidP="001800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E6EC7">
        <w:rPr>
          <w:rFonts w:ascii="Times New Roman" w:hAnsi="Times New Roman"/>
          <w:sz w:val="28"/>
          <w:szCs w:val="28"/>
        </w:rPr>
        <w:t>Программа развития  на 2015-2020  г.г. призвана осуществить переход от актуального развития ДОУ к инновационному постепенно, обдуманно, исключая стрессы и перегруженность деятельности, тем самым делая этот переход психологически комфортным для всех участников педагогического процесса.</w:t>
      </w:r>
    </w:p>
    <w:p w:rsidR="000B0E9E" w:rsidRPr="00180055" w:rsidRDefault="000B0E9E" w:rsidP="00180055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u w:val="single"/>
          <w:lang w:eastAsia="ru-RU"/>
        </w:rPr>
      </w:pPr>
      <w:r w:rsidRPr="00180055">
        <w:rPr>
          <w:rFonts w:ascii="Times New Roman" w:hAnsi="Times New Roman"/>
          <w:bCs/>
          <w:color w:val="000000"/>
          <w:sz w:val="28"/>
          <w:szCs w:val="28"/>
          <w:u w:val="single"/>
          <w:lang w:eastAsia="ru-RU"/>
        </w:rPr>
        <w:t>Необходимые условия для решения основных проблем:</w:t>
      </w:r>
    </w:p>
    <w:p w:rsidR="000B0E9E" w:rsidRDefault="000B0E9E" w:rsidP="0018005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Создание </w:t>
      </w:r>
      <w:r w:rsidR="00FE6EC7">
        <w:rPr>
          <w:rFonts w:ascii="Times New Roman" w:hAnsi="Times New Roman"/>
          <w:sz w:val="28"/>
          <w:szCs w:val="28"/>
          <w:lang w:eastAsia="ru-RU"/>
        </w:rPr>
        <w:t>условий для реализации Федерального государственного образовательного стандарта дошкольного образования.</w:t>
      </w:r>
    </w:p>
    <w:p w:rsidR="000B0E9E" w:rsidRDefault="000B0E9E" w:rsidP="0018005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2. Внедрение современных образовательных технологий в работу всего педагогического коллектива.</w:t>
      </w:r>
    </w:p>
    <w:p w:rsidR="000B0E9E" w:rsidRDefault="000B0E9E" w:rsidP="0018005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5. Необходимость вовлечения родителей в образовательную деятельность.</w:t>
      </w:r>
    </w:p>
    <w:p w:rsidR="00933DA3" w:rsidRPr="00180055" w:rsidRDefault="000B0E9E" w:rsidP="00180055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p w:rsidR="000B0E9E" w:rsidRPr="00415B6A" w:rsidRDefault="006F0F15" w:rsidP="00415B6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</w:t>
      </w:r>
      <w:r w:rsidRPr="00415B6A">
        <w:rPr>
          <w:rFonts w:ascii="Times New Roman" w:hAnsi="Times New Roman"/>
          <w:b/>
          <w:sz w:val="28"/>
          <w:szCs w:val="28"/>
        </w:rPr>
        <w:t xml:space="preserve"> </w:t>
      </w:r>
      <w:r w:rsidR="00872A07" w:rsidRPr="00415B6A">
        <w:rPr>
          <w:rFonts w:ascii="Times New Roman" w:hAnsi="Times New Roman"/>
          <w:b/>
          <w:sz w:val="28"/>
          <w:szCs w:val="28"/>
        </w:rPr>
        <w:t>4. Концепция развития ДОУ</w:t>
      </w:r>
      <w:r w:rsidR="00180055">
        <w:rPr>
          <w:rFonts w:ascii="Times New Roman" w:hAnsi="Times New Roman"/>
          <w:b/>
          <w:sz w:val="28"/>
          <w:szCs w:val="28"/>
        </w:rPr>
        <w:t>.</w:t>
      </w:r>
    </w:p>
    <w:p w:rsidR="00E534A3" w:rsidRPr="00E534A3" w:rsidRDefault="00E534A3" w:rsidP="00E534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534A3">
        <w:rPr>
          <w:rFonts w:ascii="Times New Roman" w:hAnsi="Times New Roman"/>
          <w:sz w:val="28"/>
          <w:szCs w:val="28"/>
        </w:rPr>
        <w:t>В настоящее время одним из наиболее перспективных направлений в системе дошкольного образования является поиск путей, обеспечивающих интеграцию образовательного процесса, ориентированного на развитие личности и предусматривающего в своей основе личностно-ориентированную модель образования. Это предполагает существование между взрослыми и детьми отношений сотрудничества и партнерства, нацеливает работников образовательных учреждений на творческое отношение к своей деятельности, формирует у них потребность к постоянному саморазвитию и самостановлению.</w:t>
      </w:r>
    </w:p>
    <w:p w:rsidR="00E534A3" w:rsidRPr="00E534A3" w:rsidRDefault="00E534A3" w:rsidP="00E534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534A3">
        <w:rPr>
          <w:rFonts w:ascii="Times New Roman" w:hAnsi="Times New Roman"/>
          <w:sz w:val="28"/>
          <w:szCs w:val="28"/>
        </w:rPr>
        <w:t>В этой связи перед практическими работниками детского сада встала задача создания единой системы образовательно-оздоровительного процесса, построенной на интегративной основе. Должны быть разработаны не только принципы целостного подхода к содержанию образования и оздоровления, но и личностно-ориентированной организации педагогического процесса, направленного на оздоровление и развитие ребенка с проблемами  здоровья.</w:t>
      </w:r>
    </w:p>
    <w:p w:rsidR="00E534A3" w:rsidRPr="00E534A3" w:rsidRDefault="00E534A3" w:rsidP="00E534A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534A3">
        <w:rPr>
          <w:rFonts w:ascii="Times New Roman" w:hAnsi="Times New Roman"/>
          <w:sz w:val="28"/>
          <w:szCs w:val="28"/>
        </w:rPr>
        <w:t>В детском саду образовательный процесс должен строиться вокруг ребенка, обеспечивая своевременное формирование возрастных новообразований детства, развитие компетентности, самостоятельности, творческой активности,</w:t>
      </w:r>
      <w:r w:rsidRPr="00E534A3">
        <w:rPr>
          <w:rFonts w:ascii="Times New Roman" w:hAnsi="Times New Roman"/>
        </w:rPr>
        <w:t xml:space="preserve"> </w:t>
      </w:r>
      <w:r w:rsidRPr="00E534A3">
        <w:rPr>
          <w:rFonts w:ascii="Times New Roman" w:hAnsi="Times New Roman"/>
          <w:sz w:val="28"/>
          <w:szCs w:val="28"/>
        </w:rPr>
        <w:t>гуманного отношения к окружающим, становление личностной позиции,</w:t>
      </w:r>
      <w:r w:rsidRPr="00E534A3">
        <w:rPr>
          <w:rFonts w:ascii="Times New Roman" w:hAnsi="Times New Roman"/>
        </w:rPr>
        <w:t xml:space="preserve"> </w:t>
      </w:r>
      <w:r w:rsidRPr="00E534A3">
        <w:rPr>
          <w:rFonts w:ascii="Times New Roman" w:hAnsi="Times New Roman"/>
          <w:sz w:val="28"/>
          <w:szCs w:val="28"/>
        </w:rPr>
        <w:t>получение ребенком качественного образования как средства для перехода на последующие возрастные ступени развития, обучения и воспитания.</w:t>
      </w:r>
    </w:p>
    <w:p w:rsidR="00E534A3" w:rsidRPr="00E534A3" w:rsidRDefault="00E534A3" w:rsidP="00E534A3">
      <w:pPr>
        <w:pStyle w:val="afa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534A3">
        <w:rPr>
          <w:rFonts w:ascii="Times New Roman" w:hAnsi="Times New Roman"/>
          <w:bCs/>
          <w:sz w:val="28"/>
          <w:szCs w:val="28"/>
        </w:rPr>
        <w:lastRenderedPageBreak/>
        <w:t xml:space="preserve">Методологическую основу концепции составили положения, представленные в работах Л.С. Выгодского, В.В. Давыдова, А.Н. Леонтьева, А.В. Петровского, Ю.Ф. Змановского. </w:t>
      </w:r>
    </w:p>
    <w:p w:rsidR="00E534A3" w:rsidRPr="00E534A3" w:rsidRDefault="00E534A3" w:rsidP="00E534A3">
      <w:pPr>
        <w:pStyle w:val="afa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534A3">
        <w:rPr>
          <w:rFonts w:ascii="Times New Roman" w:hAnsi="Times New Roman"/>
          <w:bCs/>
          <w:sz w:val="28"/>
          <w:szCs w:val="28"/>
        </w:rPr>
        <w:t xml:space="preserve">Проектирование личностно-ориентированной образовательно-оздоровительной системы начинается с выбора и осмысления базовых ценностей, которые отражают потребности и интересы развивающейся личности, связывают образовательный процесс с социокультурным окружением, задают ориентиры развития образовательного учреждения в оптимальном направлении. </w:t>
      </w:r>
    </w:p>
    <w:p w:rsidR="00E534A3" w:rsidRPr="00E534A3" w:rsidRDefault="00E534A3" w:rsidP="00E534A3">
      <w:pPr>
        <w:pStyle w:val="afa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534A3">
        <w:rPr>
          <w:rFonts w:ascii="Times New Roman" w:hAnsi="Times New Roman"/>
          <w:bCs/>
          <w:sz w:val="28"/>
          <w:szCs w:val="28"/>
        </w:rPr>
        <w:t xml:space="preserve">Ведущими ценностями при разработке концепции для нас стали: ценность здоровья, ценность развития, ценность детства и ценность сотрудничества, которые, с одной стороны, выражают приоритеты современной гуманистической педагогики, с другой стороны, выступают содержанием целостного освоения мира ребенком. </w:t>
      </w:r>
    </w:p>
    <w:p w:rsidR="00E534A3" w:rsidRPr="00E534A3" w:rsidRDefault="00E534A3" w:rsidP="00E534A3">
      <w:pPr>
        <w:pStyle w:val="afa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534A3">
        <w:rPr>
          <w:rFonts w:ascii="Times New Roman" w:hAnsi="Times New Roman"/>
          <w:bCs/>
          <w:sz w:val="28"/>
          <w:szCs w:val="28"/>
        </w:rPr>
        <w:t xml:space="preserve">Ценность здоровья  требует создания в образовательном учреждении условий для сохранения и укрепления здоровья детей (как физического, так и психического), приобщение их к ЗОЖ, формирования основ физической культуры и валеологической грамотности. </w:t>
      </w:r>
    </w:p>
    <w:p w:rsidR="00E534A3" w:rsidRPr="00E534A3" w:rsidRDefault="00E534A3" w:rsidP="00E534A3">
      <w:pPr>
        <w:pStyle w:val="afa"/>
        <w:jc w:val="both"/>
        <w:rPr>
          <w:rFonts w:ascii="Times New Roman" w:hAnsi="Times New Roman"/>
          <w:bCs/>
          <w:sz w:val="28"/>
          <w:szCs w:val="28"/>
        </w:rPr>
      </w:pPr>
      <w:r w:rsidRPr="00E534A3">
        <w:rPr>
          <w:rFonts w:ascii="Times New Roman" w:hAnsi="Times New Roman"/>
          <w:bCs/>
          <w:sz w:val="28"/>
          <w:szCs w:val="28"/>
        </w:rPr>
        <w:t xml:space="preserve">        Ценность развития направляет внимание на построение развивающего образовательного процесса, в котором актуализируются достижения и жизненный опыт каждого ребенка, обеспечивается развитие индивидуальных способностей и потребностей, формируется в условиях личностного выбора готовность детей к саморазвитию и самообразованию. </w:t>
      </w:r>
    </w:p>
    <w:p w:rsidR="00E534A3" w:rsidRPr="00E534A3" w:rsidRDefault="00E534A3" w:rsidP="00E534A3">
      <w:pPr>
        <w:pStyle w:val="afa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534A3">
        <w:rPr>
          <w:rFonts w:ascii="Times New Roman" w:hAnsi="Times New Roman"/>
          <w:bCs/>
          <w:sz w:val="28"/>
          <w:szCs w:val="28"/>
        </w:rPr>
        <w:t xml:space="preserve">Ценность детства  акцентирует внимание на том, что детство – это неповторимый, самоценный и отличающийся от взрослого период жизни, особая культура, характеризующаяся целостным мировосприятием, открытостью миру, чуткостью, эмоциональностью, непосредственностью, готовностью к образованию. Специфика детства требует бережного отношения к особенностям возрастного развития, к внутреннему миру ребенка, а также создания условий для взаимодействия и взаимообогащения детского и взрослого миров. </w:t>
      </w:r>
    </w:p>
    <w:p w:rsidR="00E534A3" w:rsidRPr="00E534A3" w:rsidRDefault="00E534A3" w:rsidP="00E534A3">
      <w:pPr>
        <w:pStyle w:val="afa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534A3">
        <w:rPr>
          <w:rFonts w:ascii="Times New Roman" w:hAnsi="Times New Roman"/>
          <w:bCs/>
          <w:sz w:val="28"/>
          <w:szCs w:val="28"/>
        </w:rPr>
        <w:t xml:space="preserve">Ценность сотрудничества  предполагает, что сотрудничество, партнерство, диалог, гуманное отношение рассматриваются как основной фактор образования и источник обновления образовательной системы. </w:t>
      </w:r>
    </w:p>
    <w:p w:rsidR="00E534A3" w:rsidRPr="00E534A3" w:rsidRDefault="00E534A3" w:rsidP="00E534A3">
      <w:pPr>
        <w:pStyle w:val="afa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534A3">
        <w:rPr>
          <w:rFonts w:ascii="Times New Roman" w:hAnsi="Times New Roman"/>
          <w:bCs/>
          <w:sz w:val="28"/>
          <w:szCs w:val="28"/>
        </w:rPr>
        <w:t xml:space="preserve">Проектируемая нами модель образовательного процесса определяется концепцией, основные идеи которой: </w:t>
      </w:r>
    </w:p>
    <w:p w:rsidR="00E534A3" w:rsidRPr="00E534A3" w:rsidRDefault="00E534A3" w:rsidP="00E534A3">
      <w:pPr>
        <w:pStyle w:val="afa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534A3">
        <w:rPr>
          <w:rFonts w:ascii="Times New Roman" w:hAnsi="Times New Roman"/>
          <w:bCs/>
          <w:sz w:val="28"/>
          <w:szCs w:val="28"/>
        </w:rPr>
        <w:t xml:space="preserve">1. Право каждого ребенка как на полноценное развитие, так и на оказание ему помощи в соответствии с  интеллектуальными особенностями. </w:t>
      </w:r>
    </w:p>
    <w:p w:rsidR="00E534A3" w:rsidRPr="00E534A3" w:rsidRDefault="00E534A3" w:rsidP="00E534A3">
      <w:pPr>
        <w:pStyle w:val="afa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534A3">
        <w:rPr>
          <w:rFonts w:ascii="Times New Roman" w:hAnsi="Times New Roman"/>
          <w:bCs/>
          <w:sz w:val="28"/>
          <w:szCs w:val="28"/>
        </w:rPr>
        <w:t xml:space="preserve">2. Признание самоценности периода детства каждого ребенка, его уникальности и неповторимости. </w:t>
      </w:r>
    </w:p>
    <w:p w:rsidR="00E534A3" w:rsidRPr="00362FA3" w:rsidRDefault="00E534A3" w:rsidP="00362FA3">
      <w:pPr>
        <w:pStyle w:val="afa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E534A3">
        <w:rPr>
          <w:rFonts w:ascii="Times New Roman" w:hAnsi="Times New Roman"/>
          <w:bCs/>
          <w:sz w:val="28"/>
          <w:szCs w:val="28"/>
        </w:rPr>
        <w:t xml:space="preserve">3. Деятельность учреждения в режиме обновления содержания (реализация ФГОС, современных здоровьесберегающих технологий) и его организационных форм (новые формы дошкольного образования). </w:t>
      </w:r>
    </w:p>
    <w:p w:rsidR="00362FA3" w:rsidRPr="00362FA3" w:rsidRDefault="00E534A3" w:rsidP="00362FA3">
      <w:pPr>
        <w:pStyle w:val="afa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E534A3">
        <w:rPr>
          <w:rFonts w:ascii="Times New Roman" w:hAnsi="Times New Roman"/>
          <w:b/>
          <w:bCs/>
          <w:i/>
          <w:sz w:val="28"/>
          <w:szCs w:val="28"/>
        </w:rPr>
        <w:lastRenderedPageBreak/>
        <w:t>Миссия дошкольного учреждения</w:t>
      </w:r>
      <w:r w:rsidR="00362FA3">
        <w:rPr>
          <w:rFonts w:ascii="Times New Roman" w:hAnsi="Times New Roman"/>
          <w:b/>
          <w:bCs/>
          <w:i/>
          <w:sz w:val="28"/>
          <w:szCs w:val="28"/>
        </w:rPr>
        <w:t xml:space="preserve">: </w:t>
      </w:r>
      <w:r w:rsidR="00362FA3" w:rsidRPr="00415B6A">
        <w:rPr>
          <w:rFonts w:ascii="Times New Roman" w:hAnsi="Times New Roman"/>
          <w:sz w:val="28"/>
          <w:szCs w:val="28"/>
          <w:lang w:eastAsia="ru-RU"/>
        </w:rPr>
        <w:t>Обеспечивать качественное воспитание, образование и развитие дошкольников в соответствии с  ФГОС ДО в условиях образовательного пространства и на основе гуманного и личностно-ориентированного взаимодействия детей и взрослых.</w:t>
      </w:r>
    </w:p>
    <w:p w:rsidR="006F0F15" w:rsidRPr="006F0F15" w:rsidRDefault="00362FA3" w:rsidP="006F0F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B6A">
        <w:rPr>
          <w:rFonts w:ascii="Times New Roman" w:hAnsi="Times New Roman"/>
          <w:b/>
          <w:i/>
          <w:sz w:val="28"/>
          <w:szCs w:val="28"/>
          <w:lang w:eastAsia="ru-RU"/>
        </w:rPr>
        <w:t>Главные ценности</w:t>
      </w:r>
      <w:r w:rsidRPr="00415B6A">
        <w:rPr>
          <w:rFonts w:ascii="Times New Roman" w:hAnsi="Times New Roman"/>
          <w:sz w:val="28"/>
          <w:szCs w:val="28"/>
          <w:lang w:eastAsia="ru-RU"/>
        </w:rPr>
        <w:t>: Здоровье, развитие любознательности, творческие способности, нравственно-патриотическое воспитание, индивидуальные склонности и интересы ребенка, единство образовательного пространства семьи и ДОУ.</w:t>
      </w:r>
    </w:p>
    <w:p w:rsidR="000B0E9E" w:rsidRPr="00872A07" w:rsidRDefault="000B0E9E" w:rsidP="00415B6A">
      <w:pPr>
        <w:pStyle w:val="a4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872A07">
        <w:rPr>
          <w:rFonts w:ascii="Times New Roman" w:hAnsi="Times New Roman"/>
          <w:b/>
          <w:bCs/>
          <w:i/>
          <w:sz w:val="28"/>
          <w:szCs w:val="28"/>
        </w:rPr>
        <w:t>4.1. Модель педагога детского сада (как желаемый результат)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Личность может воспитать только личность. Поэтому, в современных условиях важное значение приобретает образ педагога детского сада. 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Качество дошкольного воспитания во многом определяется характером общения взрослого и ребенка. Проанализировав стиль общения педагогов детского сада с детьми, мы пришли к выводу, что большинство из них, приняли новую тактику общения – субъект - субъектное отношение, основанное на принципах сотрудничества, в котором позиция педагога исходит из интересов ребенка и перспектив его дальнейшего развития. 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Анализируя основные цели и направления деятельности детского сада в будущем, можно определить следующую </w:t>
      </w:r>
      <w:r w:rsidRPr="00415B6A">
        <w:rPr>
          <w:rFonts w:ascii="Times New Roman" w:hAnsi="Times New Roman"/>
          <w:bCs/>
          <w:i/>
          <w:sz w:val="28"/>
          <w:szCs w:val="28"/>
        </w:rPr>
        <w:t>модель педагога детского сада</w:t>
      </w:r>
      <w:r w:rsidRPr="00415B6A">
        <w:rPr>
          <w:rFonts w:ascii="Times New Roman" w:hAnsi="Times New Roman"/>
          <w:bCs/>
          <w:sz w:val="28"/>
          <w:szCs w:val="28"/>
        </w:rPr>
        <w:t xml:space="preserve"> (как желаемый результат): </w:t>
      </w:r>
    </w:p>
    <w:p w:rsidR="000B0E9E" w:rsidRPr="00415B6A" w:rsidRDefault="000B0E9E" w:rsidP="001E6E8E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415B6A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Профессионализм воспитателя: </w:t>
      </w:r>
    </w:p>
    <w:p w:rsidR="000B0E9E" w:rsidRPr="00415B6A" w:rsidRDefault="000B0E9E" w:rsidP="001E6E8E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имеет необходимую педагогическую и психологическую подготовку; </w:t>
      </w:r>
    </w:p>
    <w:p w:rsidR="000B0E9E" w:rsidRPr="00415B6A" w:rsidRDefault="000B0E9E" w:rsidP="001E6E8E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владеет основами необходимых знаний и умений согласно нормативным документам; </w:t>
      </w:r>
    </w:p>
    <w:p w:rsidR="000B0E9E" w:rsidRPr="00415B6A" w:rsidRDefault="000B0E9E" w:rsidP="001E6E8E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свободно ориентируется в современных психолого-педагогических концепциях обучения, воспитания и здоровьесбережения, использует их как основу в своей педагогической деятельности; </w:t>
      </w:r>
    </w:p>
    <w:p w:rsidR="000B0E9E" w:rsidRPr="00415B6A" w:rsidRDefault="000B0E9E" w:rsidP="001E6E8E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владеет умением планировать и оценивать уровень развития детей своей группы; </w:t>
      </w:r>
    </w:p>
    <w:p w:rsidR="000B0E9E" w:rsidRPr="00415B6A" w:rsidRDefault="000B0E9E" w:rsidP="001E6E8E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умело использует элементарные средства диагностики и коррекции индивидуальных особенностей детей при реализации дифференцированного подхода; </w:t>
      </w:r>
    </w:p>
    <w:p w:rsidR="000B0E9E" w:rsidRPr="00415B6A" w:rsidRDefault="000B0E9E" w:rsidP="001E6E8E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владеет педагогической техникой: речью, умением сконцентрировать внимание детей на решение педагогических задач, используя личностно-ориентированную модель взаимодействия с детьми; </w:t>
      </w:r>
    </w:p>
    <w:p w:rsidR="000B0E9E" w:rsidRPr="00415B6A" w:rsidRDefault="000B0E9E" w:rsidP="001E6E8E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проявляет творчество и интерес к педагогической деятельности; </w:t>
      </w:r>
    </w:p>
    <w:p w:rsidR="000B0E9E" w:rsidRPr="00415B6A" w:rsidRDefault="000B0E9E" w:rsidP="001E6E8E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умеет работать с техническими средствами обучения, видит перспективу применения ИКТ в образовательном процессе; </w:t>
      </w:r>
    </w:p>
    <w:p w:rsidR="000B0E9E" w:rsidRPr="00415B6A" w:rsidRDefault="000B0E9E" w:rsidP="001E6E8E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стимулирует активность детей в образовательной деятельности, их увлеченность познавательными и практическими заданиями, их потребность в самостоятельном добывании знаний, потребность к творческой переработке усвоенного материала; </w:t>
      </w:r>
    </w:p>
    <w:p w:rsidR="000B0E9E" w:rsidRPr="00415B6A" w:rsidRDefault="000B0E9E" w:rsidP="001E6E8E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реализует систему комплексного психолого-медико-педагогического сопровождения воспитанников и их родителей; </w:t>
      </w:r>
    </w:p>
    <w:p w:rsidR="000B0E9E" w:rsidRPr="00415B6A" w:rsidRDefault="000B0E9E" w:rsidP="001E6E8E">
      <w:pPr>
        <w:pStyle w:val="a4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lastRenderedPageBreak/>
        <w:t xml:space="preserve">владеет способами оптимизации образовательного процесса путем включения в него новых форм дошкольного образования, расширения перечня дополнительных образовательных и оздоровительных услуг. 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415B6A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2. Проявление организационно-методических умений: </w:t>
      </w:r>
    </w:p>
    <w:p w:rsidR="000B0E9E" w:rsidRPr="00415B6A" w:rsidRDefault="000B0E9E" w:rsidP="001E6E8E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использует в работе новаторские методики; </w:t>
      </w:r>
    </w:p>
    <w:p w:rsidR="000B0E9E" w:rsidRPr="00415B6A" w:rsidRDefault="000B0E9E" w:rsidP="001E6E8E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включает родителей в деятельность, направленную на создание условий, способствующих развитию, оздоровлению и воспитанию их детей; формирует у родителей позитивное отношение к овладению знаниями педагогики и психологии; </w:t>
      </w:r>
    </w:p>
    <w:p w:rsidR="000B0E9E" w:rsidRPr="00415B6A" w:rsidRDefault="000B0E9E" w:rsidP="001E6E8E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владеет навыками анализа, прогнозирования и планирования своей деятельности. 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i/>
          <w:sz w:val="28"/>
          <w:szCs w:val="28"/>
          <w:u w:val="single"/>
        </w:rPr>
      </w:pPr>
      <w:r w:rsidRPr="00415B6A">
        <w:rPr>
          <w:rFonts w:ascii="Times New Roman" w:hAnsi="Times New Roman"/>
          <w:b/>
          <w:bCs/>
          <w:i/>
          <w:sz w:val="28"/>
          <w:szCs w:val="28"/>
          <w:u w:val="single"/>
        </w:rPr>
        <w:t xml:space="preserve">3. Личностные качества педагога: </w:t>
      </w:r>
    </w:p>
    <w:p w:rsidR="000B0E9E" w:rsidRPr="00415B6A" w:rsidRDefault="000B0E9E" w:rsidP="001E6E8E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четко представляет себе цели и задачи, стоящие перед современным образованием, стремится к максимальному личному вкладу в скорейшее осуществление прогрессивных преобразований; </w:t>
      </w:r>
    </w:p>
    <w:p w:rsidR="000B0E9E" w:rsidRPr="00415B6A" w:rsidRDefault="000B0E9E" w:rsidP="001E6E8E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имеет четко выработанную жизненную позицию, не противоречащую моральным нормам общества; </w:t>
      </w:r>
    </w:p>
    <w:p w:rsidR="000B0E9E" w:rsidRPr="00415B6A" w:rsidRDefault="000B0E9E" w:rsidP="001E6E8E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обладает развитой эмпатией: эмоциональной отзывчивостью на переживание ребенка, чуткостью, доброжелательностью, заботливостью, тактичностью; </w:t>
      </w:r>
    </w:p>
    <w:p w:rsidR="000B0E9E" w:rsidRPr="00415B6A" w:rsidRDefault="000B0E9E" w:rsidP="001E6E8E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владеет педагогическим тактом, умеет сохранять личное достоинство, не ущемляя самолюбия детей, их родителей, коллег по работе; </w:t>
      </w:r>
    </w:p>
    <w:p w:rsidR="000B0E9E" w:rsidRPr="00415B6A" w:rsidRDefault="000B0E9E" w:rsidP="001E6E8E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обладает рефлексивными умениями: умением размышлять над причинами успехов и неудач, ошибок и затруднений в воспитании и обучении детей; </w:t>
      </w:r>
    </w:p>
    <w:p w:rsidR="000B0E9E" w:rsidRPr="00415B6A" w:rsidRDefault="000B0E9E" w:rsidP="001E6E8E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креативен; </w:t>
      </w:r>
    </w:p>
    <w:p w:rsidR="000B0E9E" w:rsidRPr="00415B6A" w:rsidRDefault="000B0E9E" w:rsidP="001E6E8E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воплощает идеи гуманизации педагогического процесса; </w:t>
      </w:r>
    </w:p>
    <w:p w:rsidR="000B0E9E" w:rsidRPr="00415B6A" w:rsidRDefault="000B0E9E" w:rsidP="001E6E8E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развивает коммуникативно-адаптивные механизмы своей личности и личности ребенка с целью успешной интеграции в социуме; </w:t>
      </w:r>
    </w:p>
    <w:p w:rsidR="000B0E9E" w:rsidRPr="00415B6A" w:rsidRDefault="000B0E9E" w:rsidP="001E6E8E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ведет работу по организации тесного взаимодействия медико-педагогического персонала учреждения, родителей и социума. </w:t>
      </w:r>
    </w:p>
    <w:p w:rsidR="00305268" w:rsidRDefault="00305268" w:rsidP="00180055">
      <w:pPr>
        <w:pStyle w:val="a4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415B6A" w:rsidRPr="00872A07" w:rsidRDefault="000B0E9E" w:rsidP="00415B6A">
      <w:pPr>
        <w:pStyle w:val="a4"/>
        <w:spacing w:after="0" w:line="240" w:lineRule="auto"/>
        <w:ind w:left="567" w:hanging="567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872A07">
        <w:rPr>
          <w:rFonts w:ascii="Times New Roman" w:hAnsi="Times New Roman"/>
          <w:b/>
          <w:bCs/>
          <w:i/>
          <w:sz w:val="28"/>
          <w:szCs w:val="28"/>
        </w:rPr>
        <w:t xml:space="preserve">4.2. Эталонная модель выпускника дошкольной </w:t>
      </w:r>
    </w:p>
    <w:p w:rsidR="00B1269A" w:rsidRPr="00872A07" w:rsidRDefault="000B0E9E" w:rsidP="00362FA3">
      <w:pPr>
        <w:pStyle w:val="a4"/>
        <w:spacing w:before="120" w:after="0" w:line="240" w:lineRule="auto"/>
        <w:ind w:left="567" w:hanging="567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872A07">
        <w:rPr>
          <w:rFonts w:ascii="Times New Roman" w:hAnsi="Times New Roman"/>
          <w:b/>
          <w:bCs/>
          <w:i/>
          <w:sz w:val="28"/>
          <w:szCs w:val="28"/>
        </w:rPr>
        <w:t>образовательной организации (как желаемый результат)</w:t>
      </w:r>
    </w:p>
    <w:p w:rsidR="000B0E9E" w:rsidRPr="00415B6A" w:rsidRDefault="000B0E9E" w:rsidP="00B1269A">
      <w:pPr>
        <w:pStyle w:val="a4"/>
        <w:spacing w:before="120"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Период от рождения до поступления в школу является возрастом наиболее стремительного физического и психического развития ребенка, первоначального формирования физических и психических качеств, необходимых человеку в течение всей последующей жизни, качеств и свойств, делающих его человеком. 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Дошкольное образование призвано обеспечить создание основного фундамента развития ребенка - формирование базовой культуры его личности. Это позволит ему успешно овладеть видами деятельности и областям знаний на других ступенях образования. 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Модель разработана для детей в возрасте 7 лет, поступающих в школу. 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lastRenderedPageBreak/>
        <w:t xml:space="preserve">Таким образом, выпускник детского сада должен владеть следующими характеристиками: </w:t>
      </w:r>
    </w:p>
    <w:p w:rsidR="000B0E9E" w:rsidRPr="00415B6A" w:rsidRDefault="000B0E9E" w:rsidP="001E6E8E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i/>
          <w:sz w:val="28"/>
          <w:szCs w:val="28"/>
          <w:u w:val="single"/>
        </w:rPr>
        <w:t>здоровье</w:t>
      </w:r>
      <w:r w:rsidRPr="00415B6A">
        <w:rPr>
          <w:rFonts w:ascii="Times New Roman" w:hAnsi="Times New Roman"/>
          <w:bCs/>
          <w:sz w:val="28"/>
          <w:szCs w:val="28"/>
        </w:rPr>
        <w:t xml:space="preserve"> - уменьшение количества простудных заболеваний, дней болезни на одно заболевание, снижение частоты проявлений хронических заболеваний;  коррекция функциональных отклонений и отклонений в физическом развитии – положительная динамика; </w:t>
      </w:r>
    </w:p>
    <w:p w:rsidR="000B0E9E" w:rsidRPr="00415B6A" w:rsidRDefault="000B0E9E" w:rsidP="001E6E8E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i/>
          <w:sz w:val="28"/>
          <w:szCs w:val="28"/>
          <w:u w:val="single"/>
        </w:rPr>
        <w:t>коммуникативная компетентность</w:t>
      </w:r>
      <w:r w:rsidRPr="00415B6A">
        <w:rPr>
          <w:rFonts w:ascii="Times New Roman" w:hAnsi="Times New Roman"/>
          <w:bCs/>
          <w:sz w:val="28"/>
          <w:szCs w:val="28"/>
        </w:rPr>
        <w:t xml:space="preserve"> - умение общаться со взрослыми и сверстниками, владение средствами вербального и невербального выражения своих чувств, состояний, переживаний,  настроений и желаний, умение понятными средствами выразить отношение к окружающим людям и их поступкам; </w:t>
      </w:r>
    </w:p>
    <w:p w:rsidR="000B0E9E" w:rsidRPr="00415B6A" w:rsidRDefault="000B0E9E" w:rsidP="001E6E8E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i/>
          <w:sz w:val="28"/>
          <w:szCs w:val="28"/>
        </w:rPr>
        <w:t>физическая компетентность</w:t>
      </w:r>
      <w:r w:rsidRPr="00415B6A">
        <w:rPr>
          <w:rFonts w:ascii="Times New Roman" w:hAnsi="Times New Roman"/>
          <w:bCs/>
          <w:sz w:val="28"/>
          <w:szCs w:val="28"/>
        </w:rPr>
        <w:t xml:space="preserve"> - осознание себя живым организмом, забота о своем здоровье, желание физического совершенствования с учетом возрастных и индивидуальных возможностей; </w:t>
      </w:r>
    </w:p>
    <w:p w:rsidR="000B0E9E" w:rsidRPr="00415B6A" w:rsidRDefault="000B0E9E" w:rsidP="001E6E8E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i/>
          <w:sz w:val="28"/>
          <w:szCs w:val="28"/>
        </w:rPr>
        <w:t>интеллектуальная компетентность</w:t>
      </w:r>
      <w:r w:rsidRPr="00415B6A">
        <w:rPr>
          <w:rFonts w:ascii="Times New Roman" w:hAnsi="Times New Roman"/>
          <w:bCs/>
          <w:sz w:val="28"/>
          <w:szCs w:val="28"/>
        </w:rPr>
        <w:t xml:space="preserve"> - овладение детьми разными способами решения поставленных задач, умение прогнозировать результат; </w:t>
      </w:r>
    </w:p>
    <w:p w:rsidR="000B0E9E" w:rsidRPr="00415B6A" w:rsidRDefault="000B0E9E" w:rsidP="001E6E8E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i/>
          <w:sz w:val="28"/>
          <w:szCs w:val="28"/>
        </w:rPr>
        <w:t>креативность</w:t>
      </w:r>
      <w:r w:rsidRPr="00415B6A">
        <w:rPr>
          <w:rFonts w:ascii="Times New Roman" w:hAnsi="Times New Roman"/>
          <w:bCs/>
          <w:sz w:val="28"/>
          <w:szCs w:val="28"/>
        </w:rPr>
        <w:t xml:space="preserve"> - отношение ребенка к окружающему миру, как к объекту преобразования и открытия, умение создавать новый продукт, который отличается оригинальностью, вариативностью; </w:t>
      </w:r>
    </w:p>
    <w:p w:rsidR="000B0E9E" w:rsidRPr="00415B6A" w:rsidRDefault="000B0E9E" w:rsidP="001E6E8E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i/>
          <w:sz w:val="28"/>
          <w:szCs w:val="28"/>
        </w:rPr>
        <w:t>любознательность</w:t>
      </w:r>
      <w:r w:rsidRPr="00415B6A">
        <w:rPr>
          <w:rFonts w:ascii="Times New Roman" w:hAnsi="Times New Roman"/>
          <w:bCs/>
          <w:sz w:val="28"/>
          <w:szCs w:val="28"/>
        </w:rPr>
        <w:t xml:space="preserve"> - исследовательский интерес ребенка; </w:t>
      </w:r>
    </w:p>
    <w:p w:rsidR="000B0E9E" w:rsidRPr="00415B6A" w:rsidRDefault="000B0E9E" w:rsidP="001E6E8E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i/>
          <w:sz w:val="28"/>
          <w:szCs w:val="28"/>
        </w:rPr>
        <w:t>инициативность и самостоятельность</w:t>
      </w:r>
      <w:r w:rsidRPr="00415B6A">
        <w:rPr>
          <w:rFonts w:ascii="Times New Roman" w:hAnsi="Times New Roman"/>
          <w:bCs/>
          <w:sz w:val="28"/>
          <w:szCs w:val="28"/>
        </w:rPr>
        <w:t xml:space="preserve"> - умение проявлять инициативу во всех видах детской деятельности, в ситуациях общения с детьми и взрослыми, добиваться результатов; </w:t>
      </w:r>
    </w:p>
    <w:p w:rsidR="000B0E9E" w:rsidRPr="00415B6A" w:rsidRDefault="000B0E9E" w:rsidP="001E6E8E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i/>
          <w:sz w:val="28"/>
          <w:szCs w:val="28"/>
        </w:rPr>
        <w:t>ответственность</w:t>
      </w:r>
      <w:r w:rsidRPr="00415B6A">
        <w:rPr>
          <w:rFonts w:ascii="Times New Roman" w:hAnsi="Times New Roman"/>
          <w:bCs/>
          <w:sz w:val="28"/>
          <w:szCs w:val="28"/>
        </w:rPr>
        <w:t xml:space="preserve"> - обязательство ребенка за проявление собственной личной инициативы; </w:t>
      </w:r>
    </w:p>
    <w:p w:rsidR="000B0E9E" w:rsidRPr="00415B6A" w:rsidRDefault="000B0E9E" w:rsidP="001E6E8E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i/>
          <w:sz w:val="28"/>
          <w:szCs w:val="28"/>
        </w:rPr>
        <w:t>произвольность</w:t>
      </w:r>
      <w:r w:rsidRPr="00415B6A">
        <w:rPr>
          <w:rFonts w:ascii="Times New Roman" w:hAnsi="Times New Roman"/>
          <w:bCs/>
          <w:sz w:val="28"/>
          <w:szCs w:val="28"/>
        </w:rPr>
        <w:t xml:space="preserve"> - соподчинение собственных мотивов и мотивов других детей; умение управлять своим поведением в соответствии с определенными сформированными у него представлениями, правилами и нормами. 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Иными словами, мы должны выпустить ребенка физически и психически здорового, приспособленного к условиям окружающей социальной среды, эмоционально раскрепощенного, легко идущего на контакт со взрослыми и сверстниками, имеющего стремление к поддержанию здорового образа жизни, с развитым в соответствии с возрастом интеллектом и творческим потенциалом. 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Таким образом, обе модели педагога и ребенка-выпускника отражают приоритеты в развитии ДОУ, основные характеристики желаемого будущего.</w:t>
      </w:r>
    </w:p>
    <w:p w:rsidR="00180055" w:rsidRDefault="00180055" w:rsidP="006F0F15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36AF6" w:rsidRPr="00872A07" w:rsidRDefault="000B0E9E" w:rsidP="00362FA3">
      <w:pPr>
        <w:pStyle w:val="a4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872A07">
        <w:rPr>
          <w:rFonts w:ascii="Times New Roman" w:hAnsi="Times New Roman"/>
          <w:b/>
          <w:bCs/>
          <w:i/>
          <w:sz w:val="28"/>
          <w:szCs w:val="28"/>
        </w:rPr>
        <w:t>4.3. Модель будущего детского сада (как желаемый результат)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Модель нового модернизированного дошкольного образовательного учреждения должна представлять собой детский сад, имеющий опыт работы по развитию физических и психических функций организма, воспитанию детей с 3  до 7 лет, их социализации и самореализации. 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415B6A">
        <w:rPr>
          <w:rFonts w:ascii="Times New Roman" w:hAnsi="Times New Roman"/>
          <w:bCs/>
          <w:sz w:val="28"/>
          <w:szCs w:val="28"/>
          <w:u w:val="single"/>
        </w:rPr>
        <w:lastRenderedPageBreak/>
        <w:t xml:space="preserve">Перспектива новой модели организации предполагает: </w:t>
      </w:r>
    </w:p>
    <w:p w:rsidR="000B0E9E" w:rsidRPr="00415B6A" w:rsidRDefault="000B0E9E" w:rsidP="001E6E8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эффективную реализацию образовательной программы воспитания и укрепления здоровья детей раннего и дошкольного возраста, обеспечивающую условия для развития способностей ребенка, приобщение его к основам здорового образа жизни, формирование базовых качеств социально ориентированной личности, обогащенное физическое, познавательное, социальное, эстетическое и речевое развитие; </w:t>
      </w:r>
    </w:p>
    <w:p w:rsidR="000B0E9E" w:rsidRPr="00415B6A" w:rsidRDefault="000B0E9E" w:rsidP="001E6E8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обеспечение преемственности дошкольного образования и начальной ступени школьного образования, преемственности дошкольного, дополнительного и семейного образования, интеграции всех служб детского сада в вопросах развития детей; </w:t>
      </w:r>
    </w:p>
    <w:p w:rsidR="000B0E9E" w:rsidRPr="00415B6A" w:rsidRDefault="000B0E9E" w:rsidP="001E6E8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личностно-ориентированную систему образования и коррекционной помощи, характеризующуюся мобильностью, гибкостью, вариативностью, индивидуализированностью подходов; </w:t>
      </w:r>
    </w:p>
    <w:p w:rsidR="000B0E9E" w:rsidRPr="00415B6A" w:rsidRDefault="000B0E9E" w:rsidP="001E6E8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расширение участия коллектива, родительского актива и представителей социума в выработке, принятии и реализации правовых и управленческих решений относительно деятельности учреждения; </w:t>
      </w:r>
    </w:p>
    <w:p w:rsidR="000B0E9E" w:rsidRPr="00415B6A" w:rsidRDefault="000B0E9E" w:rsidP="001E6E8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обновленную нормативно-правовую, финансово-экономическую, материально-техническую и кадровую базы для обеспечения широкого развития новых форм дошкольного образования; </w:t>
      </w:r>
    </w:p>
    <w:p w:rsidR="000B0E9E" w:rsidRPr="00415B6A" w:rsidRDefault="000B0E9E" w:rsidP="001E6E8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четкое распределение и согласование компетенций и полномочий, функций и ответственности всех субъектов образовательного процесса; </w:t>
      </w:r>
    </w:p>
    <w:p w:rsidR="000B0E9E" w:rsidRPr="00415B6A" w:rsidRDefault="000B0E9E" w:rsidP="001E6E8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усиление роли комплексного психолого-медико-педагогического сопровождения всех субъектов образовательного процесса; </w:t>
      </w:r>
    </w:p>
    <w:p w:rsidR="000B0E9E" w:rsidRPr="00415B6A" w:rsidRDefault="000B0E9E" w:rsidP="001E6E8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принципиально новую предметно-развивающую среду, в которой бы сами предметы, материалы, игрушки и пособия содержали бы элементы обучения и развития, возможность самостоятельного поведения; </w:t>
      </w:r>
    </w:p>
    <w:p w:rsidR="000B0E9E" w:rsidRPr="00415B6A" w:rsidRDefault="000B0E9E" w:rsidP="001E6E8E">
      <w:pPr>
        <w:pStyle w:val="a4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высокую конкурентоспособность образовательного учреждения путем включения в педагогический процесс новых форм дошкольного образования, а также расширения сферы образовательных услуг, предоставляемых воспитанникам и неорганизованным детям населения. 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Такова модель будущего учреждения, которое видится нам в результате реализации программы развития. 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Всё вышеизложенное определяет основную линию концепции Программы развития ДОУ на 2015-2020 г.г.</w:t>
      </w:r>
    </w:p>
    <w:p w:rsidR="00415B6A" w:rsidRPr="006F0F15" w:rsidRDefault="000B0E9E" w:rsidP="006F0F15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Для создания модели современной дошкольной образовательной организации необходим переход к образовательной модели с ведущим фактором индивидуально-личностного и интерактивного взаимодействия.</w:t>
      </w:r>
    </w:p>
    <w:p w:rsidR="00415B6A" w:rsidRPr="00415B6A" w:rsidRDefault="000B0E9E" w:rsidP="00AC48D8">
      <w:pPr>
        <w:pStyle w:val="a4"/>
        <w:spacing w:after="0" w:line="240" w:lineRule="auto"/>
        <w:ind w:left="0" w:firstLine="567"/>
        <w:jc w:val="center"/>
        <w:rPr>
          <w:rFonts w:ascii="Times New Roman" w:hAnsi="Times New Roman"/>
          <w:bCs/>
          <w:sz w:val="28"/>
          <w:szCs w:val="28"/>
          <w:u w:val="single"/>
        </w:rPr>
      </w:pPr>
      <w:r w:rsidRPr="00415B6A">
        <w:rPr>
          <w:rFonts w:ascii="Times New Roman" w:hAnsi="Times New Roman"/>
          <w:bCs/>
          <w:sz w:val="28"/>
          <w:szCs w:val="28"/>
          <w:u w:val="single"/>
        </w:rPr>
        <w:t>Мы предполагаем, что в результате реализации Программы развития должны произойти существенные изменения в следующих направлениях:</w:t>
      </w:r>
    </w:p>
    <w:p w:rsidR="000B0E9E" w:rsidRPr="00415B6A" w:rsidRDefault="000B0E9E" w:rsidP="001E6E8E">
      <w:pPr>
        <w:pStyle w:val="a4"/>
        <w:numPr>
          <w:ilvl w:val="0"/>
          <w:numId w:val="21"/>
        </w:numPr>
        <w:spacing w:after="0" w:line="240" w:lineRule="auto"/>
        <w:ind w:left="567" w:hanging="425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Переход на новые образовательные стандарты дошкольного образования.</w:t>
      </w:r>
    </w:p>
    <w:p w:rsidR="000B0E9E" w:rsidRPr="00415B6A" w:rsidRDefault="000B0E9E" w:rsidP="001E6E8E">
      <w:pPr>
        <w:pStyle w:val="a4"/>
        <w:numPr>
          <w:ilvl w:val="0"/>
          <w:numId w:val="21"/>
        </w:numPr>
        <w:spacing w:after="0" w:line="240" w:lineRule="auto"/>
        <w:ind w:left="567" w:hanging="425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Обеспечение охраны и укрепления физического и психического здоровья воспитанников на основе научно обоснованных современных технологий.</w:t>
      </w:r>
    </w:p>
    <w:p w:rsidR="000B0E9E" w:rsidRPr="00415B6A" w:rsidRDefault="000B0E9E" w:rsidP="001E6E8E">
      <w:pPr>
        <w:pStyle w:val="a4"/>
        <w:numPr>
          <w:ilvl w:val="0"/>
          <w:numId w:val="21"/>
        </w:numPr>
        <w:spacing w:after="0" w:line="240" w:lineRule="auto"/>
        <w:ind w:left="567" w:hanging="425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lastRenderedPageBreak/>
        <w:t>Обеспечение возможности самореализации личности дошкольника, создание условий для успешной социализации и гражданского становления личности воспитанников.</w:t>
      </w:r>
    </w:p>
    <w:p w:rsidR="000B0E9E" w:rsidRPr="00415B6A" w:rsidRDefault="000B0E9E" w:rsidP="001E6E8E">
      <w:pPr>
        <w:pStyle w:val="a4"/>
        <w:numPr>
          <w:ilvl w:val="0"/>
          <w:numId w:val="21"/>
        </w:numPr>
        <w:spacing w:after="0" w:line="240" w:lineRule="auto"/>
        <w:ind w:left="567" w:hanging="425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Развитие  потенциала педколлектива  и кадровое обновление.</w:t>
      </w:r>
    </w:p>
    <w:p w:rsidR="000B0E9E" w:rsidRPr="00415B6A" w:rsidRDefault="000B0E9E" w:rsidP="001E6E8E">
      <w:pPr>
        <w:pStyle w:val="a4"/>
        <w:numPr>
          <w:ilvl w:val="0"/>
          <w:numId w:val="21"/>
        </w:numPr>
        <w:spacing w:after="0" w:line="240" w:lineRule="auto"/>
        <w:ind w:left="567" w:hanging="425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Совершенствование структуры управления ДОУ.</w:t>
      </w:r>
    </w:p>
    <w:p w:rsidR="00933DA3" w:rsidRDefault="00933DA3" w:rsidP="00872A07">
      <w:pPr>
        <w:pStyle w:val="a4"/>
        <w:spacing w:after="0"/>
        <w:ind w:left="0"/>
        <w:jc w:val="both"/>
        <w:rPr>
          <w:rFonts w:ascii="Times New Roman" w:hAnsi="Times New Roman"/>
          <w:b/>
          <w:bCs/>
          <w:szCs w:val="28"/>
        </w:rPr>
      </w:pPr>
    </w:p>
    <w:p w:rsidR="00415B6A" w:rsidRPr="00872A07" w:rsidRDefault="000B0E9E" w:rsidP="00AC48D8">
      <w:pPr>
        <w:pStyle w:val="a4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872A07">
        <w:rPr>
          <w:rFonts w:ascii="Times New Roman" w:hAnsi="Times New Roman"/>
          <w:b/>
          <w:bCs/>
          <w:i/>
          <w:sz w:val="28"/>
          <w:szCs w:val="28"/>
        </w:rPr>
        <w:t>4.4. Стратегия развития дошкольной образовательной организации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Новая Программа развития направлена на создание таких условий пребывания ребенка в ДОУ, чтобы ему хотелось не только пребывать в детском саду, не только обучаться, но и получать радость от успеха своей деятельности, быть в центре внимания своих сверстников, получать одобрение своих педагогов, быть успешным.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Обновлённое содержание образования потребует не только нового подхода к оценке образовательных результатов воспитанников, но и качественно иных ориентиров в оценке деятельности педагогов и специалистов, уровня системы управления качеством образования в ДОУ.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Конечно, ключевой фигурой современной образовательной системы является ПЕДАГОГ, поскольку качество образования не может быть выше качества работающих в этой среде педагогов. Государственным приоритетом в сфере повышения статуса педагога становится разработка политики по формированию нового функционала педагогов как новой общественной элиты, поэтому педагог должен выполнять функции организатора деятельности, консультанта, наставника, сопровождающего самостоятельную деятельность воспитанников.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Материальная составляющая инфраструктуры ДОУ направлена на обеспечение физической и психологической безопасности. Для поддержания современной инфраструктуры ДОУ необходимо повысить качество сервисного обслуживания самого здания детского сада, территории к нему прилежащей.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Модель информатизации ДОУ предполагает использование информационной среды детского сада для планирования образовательного процесса каждым педагогом, обладающим профессиональной ИКТ - компетентностью.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Методическую составляющую инфраструктуры необходимо переориентировать на поддержку деятельности каждого педагога и специалиста: наличие свободного доступа к различным методическим, информационным и консультационным ресурсам.</w:t>
      </w:r>
    </w:p>
    <w:p w:rsidR="000B0E9E" w:rsidRPr="00415B6A" w:rsidRDefault="000B0E9E" w:rsidP="00415B6A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Организационная составляющая инфраструктуры ДОУ направлена на создание пространства для социальных коммуникаций, обеспечивающих возможность выстраивания ребенком собственных моделей поведения и самоопределения в меняющихся социальных условиях, на обеспечение высших образовательных достижений педагогов, их личностного и профессионального роста.</w:t>
      </w:r>
    </w:p>
    <w:p w:rsidR="00933DA3" w:rsidRDefault="00933DA3" w:rsidP="00AC48D8">
      <w:pPr>
        <w:pStyle w:val="a4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6F0F15" w:rsidRDefault="006F0F15" w:rsidP="00AC48D8">
      <w:pPr>
        <w:pStyle w:val="a4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0B0E9E" w:rsidRPr="00872A07" w:rsidRDefault="000B0E9E" w:rsidP="00415B6A">
      <w:pPr>
        <w:pStyle w:val="a4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872A07">
        <w:rPr>
          <w:rFonts w:ascii="Times New Roman" w:hAnsi="Times New Roman"/>
          <w:b/>
          <w:bCs/>
          <w:i/>
          <w:sz w:val="28"/>
          <w:szCs w:val="28"/>
        </w:rPr>
        <w:lastRenderedPageBreak/>
        <w:t>4.5. Механизм реализации Программы развития</w:t>
      </w:r>
    </w:p>
    <w:p w:rsidR="000B0E9E" w:rsidRPr="00415B6A" w:rsidRDefault="000B0E9E" w:rsidP="001E6E8E">
      <w:pPr>
        <w:pStyle w:val="a4"/>
        <w:numPr>
          <w:ilvl w:val="0"/>
          <w:numId w:val="22"/>
        </w:numPr>
        <w:tabs>
          <w:tab w:val="num" w:pos="426"/>
        </w:tabs>
        <w:spacing w:after="0" w:line="240" w:lineRule="auto"/>
        <w:ind w:left="426" w:hanging="284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Механизмом реализации программы развития ДОУ является составляющие ее проекты и программы.</w:t>
      </w:r>
    </w:p>
    <w:p w:rsidR="000B0E9E" w:rsidRPr="00415B6A" w:rsidRDefault="000B0E9E" w:rsidP="001E6E8E">
      <w:pPr>
        <w:pStyle w:val="a4"/>
        <w:numPr>
          <w:ilvl w:val="0"/>
          <w:numId w:val="22"/>
        </w:numPr>
        <w:tabs>
          <w:tab w:val="num" w:pos="426"/>
        </w:tabs>
        <w:spacing w:after="0" w:line="240" w:lineRule="auto"/>
        <w:ind w:left="426" w:hanging="284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Научно-методическое и организационное сопровождение реализации проектов программы будут осуществлять рабочие группы, созданные из числа администрации, педагогов, родителей воспитанников,  представителей общественных организаций и учреждений социального партнёрства. </w:t>
      </w:r>
    </w:p>
    <w:p w:rsidR="000B0E9E" w:rsidRPr="00415B6A" w:rsidRDefault="000B0E9E" w:rsidP="001E6E8E">
      <w:pPr>
        <w:pStyle w:val="a4"/>
        <w:numPr>
          <w:ilvl w:val="0"/>
          <w:numId w:val="22"/>
        </w:numPr>
        <w:tabs>
          <w:tab w:val="num" w:pos="426"/>
        </w:tabs>
        <w:spacing w:after="0" w:line="240" w:lineRule="auto"/>
        <w:ind w:left="426" w:hanging="284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Разработанная в Программе концепция развития ДОУ будет использована в качестве основы при постановке тактических и оперативных целей при разработке годовых планов.</w:t>
      </w:r>
    </w:p>
    <w:p w:rsidR="000B0E9E" w:rsidRPr="00415B6A" w:rsidRDefault="000B0E9E" w:rsidP="001E6E8E">
      <w:pPr>
        <w:pStyle w:val="a4"/>
        <w:numPr>
          <w:ilvl w:val="0"/>
          <w:numId w:val="22"/>
        </w:numPr>
        <w:tabs>
          <w:tab w:val="num" w:pos="426"/>
        </w:tabs>
        <w:spacing w:after="0" w:line="240" w:lineRule="auto"/>
        <w:ind w:left="426" w:hanging="284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Мероприятия по реализации проектов и программ включаются в годовой план работы образовательной организации.</w:t>
      </w:r>
    </w:p>
    <w:p w:rsidR="000B0E9E" w:rsidRPr="00415B6A" w:rsidRDefault="000B0E9E" w:rsidP="001E6E8E">
      <w:pPr>
        <w:pStyle w:val="a4"/>
        <w:numPr>
          <w:ilvl w:val="0"/>
          <w:numId w:val="22"/>
        </w:numPr>
        <w:tabs>
          <w:tab w:val="num" w:pos="426"/>
        </w:tabs>
        <w:spacing w:after="0" w:line="240" w:lineRule="auto"/>
        <w:ind w:left="426" w:hanging="284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 xml:space="preserve">Подведение итогов, анализ достижений, выявление проблем и внесение корректировок в программу будет осуществляться ежегодно на итоговом педагогическом совете, рассматриваться на родительских собраниях и представляться через Публичный доклад заведующего ДОУ ежегодно. </w:t>
      </w:r>
    </w:p>
    <w:p w:rsidR="000B0E9E" w:rsidRPr="00415B6A" w:rsidRDefault="000B0E9E" w:rsidP="001E6E8E">
      <w:pPr>
        <w:pStyle w:val="a4"/>
        <w:numPr>
          <w:ilvl w:val="0"/>
          <w:numId w:val="22"/>
        </w:numPr>
        <w:tabs>
          <w:tab w:val="num" w:pos="426"/>
        </w:tabs>
        <w:spacing w:after="0" w:line="240" w:lineRule="auto"/>
        <w:ind w:left="426" w:hanging="284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Предполагается организация и проведение серии семинаров, способствующих психологической и практической готовности педагогического коллектива к деятельности по реализации проектов.</w:t>
      </w:r>
    </w:p>
    <w:p w:rsidR="00415B6A" w:rsidRDefault="00415B6A" w:rsidP="00415B6A">
      <w:pPr>
        <w:pStyle w:val="a4"/>
        <w:tabs>
          <w:tab w:val="left" w:pos="284"/>
        </w:tabs>
        <w:spacing w:after="0" w:line="240" w:lineRule="auto"/>
        <w:ind w:left="567" w:hanging="567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0B0E9E" w:rsidRPr="00872A07" w:rsidRDefault="000B0E9E" w:rsidP="00415B6A">
      <w:pPr>
        <w:pStyle w:val="a4"/>
        <w:tabs>
          <w:tab w:val="left" w:pos="284"/>
        </w:tabs>
        <w:spacing w:after="0" w:line="240" w:lineRule="auto"/>
        <w:ind w:left="567" w:hanging="567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72A07">
        <w:rPr>
          <w:rFonts w:ascii="Times New Roman" w:hAnsi="Times New Roman"/>
          <w:b/>
          <w:bCs/>
          <w:i/>
          <w:iCs/>
          <w:sz w:val="28"/>
          <w:szCs w:val="28"/>
        </w:rPr>
        <w:t>4.6. Критерии оценки эффективности и р</w:t>
      </w:r>
      <w:r w:rsidR="00180055">
        <w:rPr>
          <w:rFonts w:ascii="Times New Roman" w:hAnsi="Times New Roman"/>
          <w:b/>
          <w:bCs/>
          <w:i/>
          <w:iCs/>
          <w:sz w:val="28"/>
          <w:szCs w:val="28"/>
        </w:rPr>
        <w:t xml:space="preserve">еализации Программы развития </w:t>
      </w:r>
    </w:p>
    <w:p w:rsidR="000B0E9E" w:rsidRPr="00415B6A" w:rsidRDefault="000B0E9E" w:rsidP="001E6E8E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Согласованность основных направлений и приоритетов программы с федеральными, региональными и муниципальными нормативно-правовыми документами в области образования.</w:t>
      </w:r>
    </w:p>
    <w:p w:rsidR="000B0E9E" w:rsidRPr="00415B6A" w:rsidRDefault="000B0E9E" w:rsidP="001E6E8E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Реализация учреждением ФГОС дошкольного образования.</w:t>
      </w:r>
    </w:p>
    <w:p w:rsidR="000B0E9E" w:rsidRPr="00415B6A" w:rsidRDefault="000B0E9E" w:rsidP="001E6E8E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Рост личностных достижений всех субъектов образовательного процесса.</w:t>
      </w:r>
    </w:p>
    <w:p w:rsidR="000B0E9E" w:rsidRPr="00415B6A" w:rsidRDefault="000B0E9E" w:rsidP="001E6E8E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Рост материально-технического и ресурсного обеспечения ДОУ.</w:t>
      </w:r>
    </w:p>
    <w:p w:rsidR="000B0E9E" w:rsidRPr="00415B6A" w:rsidRDefault="000B0E9E" w:rsidP="001E6E8E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Удовлетворенность всех участников образовательного процесса уровнем и качеством предоставляемых ДОУ услуг.</w:t>
      </w:r>
    </w:p>
    <w:p w:rsidR="00AC48D8" w:rsidRDefault="00AC48D8" w:rsidP="000B0E9E">
      <w:pPr>
        <w:pStyle w:val="a4"/>
        <w:spacing w:after="0"/>
        <w:ind w:left="0"/>
        <w:jc w:val="both"/>
        <w:rPr>
          <w:rFonts w:ascii="Times New Roman" w:hAnsi="Times New Roman"/>
          <w:bCs/>
          <w:szCs w:val="28"/>
        </w:rPr>
      </w:pPr>
    </w:p>
    <w:p w:rsidR="000B0E9E" w:rsidRPr="00415B6A" w:rsidRDefault="00180055" w:rsidP="006F0F1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Раздел </w:t>
      </w:r>
      <w:r w:rsidR="00362FA3" w:rsidRPr="00415B6A">
        <w:rPr>
          <w:rFonts w:ascii="Times New Roman" w:hAnsi="Times New Roman"/>
          <w:b/>
          <w:bCs/>
          <w:sz w:val="28"/>
          <w:szCs w:val="28"/>
        </w:rPr>
        <w:t xml:space="preserve">5. Основные направления программы развития </w:t>
      </w:r>
      <w:r w:rsidR="00872A07" w:rsidRPr="00415B6A">
        <w:rPr>
          <w:rFonts w:ascii="Times New Roman" w:hAnsi="Times New Roman"/>
          <w:b/>
          <w:bCs/>
          <w:sz w:val="28"/>
          <w:szCs w:val="28"/>
        </w:rPr>
        <w:t>ДОУ</w:t>
      </w:r>
    </w:p>
    <w:p w:rsidR="000B0E9E" w:rsidRPr="00415B6A" w:rsidRDefault="000B0E9E" w:rsidP="001E6E8E">
      <w:pPr>
        <w:pStyle w:val="a4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Переход на новые образовательные стандарты дошкольного образования.</w:t>
      </w:r>
    </w:p>
    <w:p w:rsidR="000B0E9E" w:rsidRPr="00415B6A" w:rsidRDefault="000B0E9E" w:rsidP="001E6E8E">
      <w:pPr>
        <w:pStyle w:val="a4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Обеспечение охраны и укрепления физического и психического здоровья воспитанников на основе научно обоснованных технологий.</w:t>
      </w:r>
    </w:p>
    <w:p w:rsidR="000B0E9E" w:rsidRPr="00415B6A" w:rsidRDefault="000B0E9E" w:rsidP="001E6E8E">
      <w:pPr>
        <w:pStyle w:val="a4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Обеспечение возможности самореализации личности дошкольника, создание условий для успешной социализации и гражданского становления личности воспитанников.</w:t>
      </w:r>
    </w:p>
    <w:p w:rsidR="000B0E9E" w:rsidRPr="00415B6A" w:rsidRDefault="000B0E9E" w:rsidP="001E6E8E">
      <w:pPr>
        <w:pStyle w:val="a4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Развитие  потенциала педколлектива  и кадровое обновление.</w:t>
      </w:r>
    </w:p>
    <w:p w:rsidR="000B0E9E" w:rsidRPr="00415B6A" w:rsidRDefault="000B0E9E" w:rsidP="001E6E8E">
      <w:pPr>
        <w:pStyle w:val="a4"/>
        <w:numPr>
          <w:ilvl w:val="0"/>
          <w:numId w:val="23"/>
        </w:numPr>
        <w:spacing w:after="0" w:line="240" w:lineRule="auto"/>
        <w:ind w:left="709" w:hanging="283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Совершенствование структуры управления ДОУ.</w:t>
      </w:r>
    </w:p>
    <w:p w:rsidR="000B0E9E" w:rsidRDefault="000B0E9E" w:rsidP="000B0E9E">
      <w:pPr>
        <w:pStyle w:val="a4"/>
        <w:spacing w:after="0"/>
        <w:ind w:left="709"/>
        <w:jc w:val="both"/>
        <w:rPr>
          <w:rFonts w:ascii="Times New Roman" w:hAnsi="Times New Roman"/>
          <w:bCs/>
          <w:szCs w:val="28"/>
        </w:rPr>
      </w:pPr>
    </w:p>
    <w:p w:rsidR="006F0F15" w:rsidRDefault="006F0F15" w:rsidP="000B0E9E">
      <w:pPr>
        <w:pStyle w:val="a4"/>
        <w:spacing w:after="0"/>
        <w:ind w:left="709"/>
        <w:jc w:val="both"/>
        <w:rPr>
          <w:rFonts w:ascii="Times New Roman" w:hAnsi="Times New Roman"/>
          <w:bCs/>
          <w:szCs w:val="28"/>
        </w:rPr>
      </w:pPr>
    </w:p>
    <w:p w:rsidR="006F0F15" w:rsidRDefault="006F0F15" w:rsidP="000B0E9E">
      <w:pPr>
        <w:pStyle w:val="a4"/>
        <w:spacing w:after="0"/>
        <w:ind w:left="709"/>
        <w:jc w:val="both"/>
        <w:rPr>
          <w:rFonts w:ascii="Times New Roman" w:hAnsi="Times New Roman"/>
          <w:bCs/>
          <w:szCs w:val="28"/>
        </w:rPr>
      </w:pPr>
    </w:p>
    <w:p w:rsidR="006F0F15" w:rsidRDefault="006F0F15" w:rsidP="000B0E9E">
      <w:pPr>
        <w:pStyle w:val="a4"/>
        <w:spacing w:after="0"/>
        <w:ind w:left="709"/>
        <w:jc w:val="both"/>
        <w:rPr>
          <w:rFonts w:ascii="Times New Roman" w:hAnsi="Times New Roman"/>
          <w:bCs/>
          <w:szCs w:val="28"/>
        </w:rPr>
      </w:pPr>
    </w:p>
    <w:p w:rsidR="000B0E9E" w:rsidRPr="00415B6A" w:rsidRDefault="00415B6A" w:rsidP="00415B6A">
      <w:pPr>
        <w:snapToGrid w:val="0"/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  <w:r w:rsidRPr="00415B6A">
        <w:rPr>
          <w:rFonts w:ascii="Times New Roman" w:hAnsi="Times New Roman"/>
          <w:b/>
          <w:color w:val="C00000"/>
          <w:sz w:val="28"/>
          <w:szCs w:val="28"/>
        </w:rPr>
        <w:lastRenderedPageBreak/>
        <w:t>I ЭТАП</w:t>
      </w:r>
      <w:r w:rsidRPr="00415B6A">
        <w:rPr>
          <w:rFonts w:ascii="Times New Roman" w:hAnsi="Times New Roman"/>
          <w:color w:val="C00000"/>
          <w:sz w:val="28"/>
          <w:szCs w:val="28"/>
        </w:rPr>
        <w:t xml:space="preserve"> (ПОДГОТОВИТЕЛЬНЫЙ)</w:t>
      </w:r>
    </w:p>
    <w:p w:rsidR="000B0E9E" w:rsidRPr="00180055" w:rsidRDefault="000B0E9E" w:rsidP="00180055">
      <w:pPr>
        <w:snapToGrid w:val="0"/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  <w:r w:rsidRPr="00415B6A">
        <w:rPr>
          <w:rFonts w:ascii="Times New Roman" w:hAnsi="Times New Roman"/>
          <w:color w:val="C00000"/>
          <w:sz w:val="28"/>
          <w:szCs w:val="28"/>
        </w:rPr>
        <w:t xml:space="preserve">январь 2015г. – </w:t>
      </w:r>
      <w:r w:rsidR="00D453D6">
        <w:rPr>
          <w:rFonts w:ascii="Times New Roman" w:hAnsi="Times New Roman"/>
          <w:color w:val="C00000"/>
          <w:sz w:val="28"/>
          <w:szCs w:val="28"/>
        </w:rPr>
        <w:t>декабрь</w:t>
      </w:r>
      <w:r w:rsidRPr="00415B6A">
        <w:rPr>
          <w:rFonts w:ascii="Times New Roman" w:hAnsi="Times New Roman"/>
          <w:color w:val="C00000"/>
          <w:sz w:val="28"/>
          <w:szCs w:val="28"/>
        </w:rPr>
        <w:t xml:space="preserve"> 2015г.</w:t>
      </w:r>
    </w:p>
    <w:p w:rsidR="000B0E9E" w:rsidRPr="00415B6A" w:rsidRDefault="000B0E9E" w:rsidP="00415B6A">
      <w:pPr>
        <w:pStyle w:val="a4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/>
          <w:i/>
          <w:sz w:val="28"/>
          <w:szCs w:val="28"/>
        </w:rPr>
        <w:t>Цель:</w:t>
      </w:r>
      <w:r w:rsidRPr="00415B6A">
        <w:rPr>
          <w:rFonts w:ascii="Times New Roman" w:hAnsi="Times New Roman"/>
          <w:sz w:val="28"/>
          <w:szCs w:val="28"/>
        </w:rPr>
        <w:t xml:space="preserve"> Подготовить ресурсы для реализации Программы развития. </w:t>
      </w:r>
      <w:r w:rsidRPr="00415B6A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415B6A">
        <w:rPr>
          <w:rFonts w:ascii="Times New Roman" w:hAnsi="Times New Roman"/>
          <w:bCs/>
          <w:sz w:val="28"/>
          <w:szCs w:val="28"/>
        </w:rPr>
        <w:t>Переход на новые образовательные стандарты</w:t>
      </w:r>
    </w:p>
    <w:p w:rsidR="000B0E9E" w:rsidRPr="00415B6A" w:rsidRDefault="000B0E9E" w:rsidP="00415B6A">
      <w:pPr>
        <w:pStyle w:val="a4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Целевые ориентиры:</w:t>
      </w:r>
    </w:p>
    <w:p w:rsidR="000B0E9E" w:rsidRPr="00415B6A" w:rsidRDefault="000B0E9E" w:rsidP="001E6E8E">
      <w:pPr>
        <w:pStyle w:val="a4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Внедрение ФГОС дошкольного образования.</w:t>
      </w:r>
    </w:p>
    <w:p w:rsidR="000B0E9E" w:rsidRPr="00415B6A" w:rsidRDefault="000B0E9E" w:rsidP="001E6E8E">
      <w:pPr>
        <w:pStyle w:val="a4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Повышение профессиональной компетентности педагогов.</w:t>
      </w:r>
    </w:p>
    <w:p w:rsidR="000B0E9E" w:rsidRPr="00415B6A" w:rsidRDefault="000B0E9E" w:rsidP="001E6E8E">
      <w:pPr>
        <w:pStyle w:val="a4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/>
          <w:bCs/>
          <w:sz w:val="28"/>
          <w:szCs w:val="28"/>
        </w:rPr>
      </w:pPr>
      <w:r w:rsidRPr="00415B6A">
        <w:rPr>
          <w:rFonts w:ascii="Times New Roman" w:hAnsi="Times New Roman"/>
          <w:bCs/>
          <w:sz w:val="28"/>
          <w:szCs w:val="28"/>
        </w:rPr>
        <w:t>Развитие материально-технических условий для введения ФГОС.</w:t>
      </w:r>
    </w:p>
    <w:p w:rsidR="000B0E9E" w:rsidRDefault="000B0E9E" w:rsidP="000B0E9E">
      <w:pPr>
        <w:pStyle w:val="a4"/>
        <w:spacing w:after="0"/>
        <w:ind w:left="709"/>
        <w:jc w:val="both"/>
        <w:rPr>
          <w:rFonts w:ascii="Times New Roman" w:hAnsi="Times New Roman"/>
          <w:bCs/>
          <w:szCs w:val="28"/>
        </w:rPr>
      </w:pPr>
    </w:p>
    <w:tbl>
      <w:tblPr>
        <w:tblW w:w="9929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5675"/>
        <w:gridCol w:w="1985"/>
        <w:gridCol w:w="2269"/>
      </w:tblGrid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504D" w:themeFill="accent2"/>
            <w:hideMark/>
          </w:tcPr>
          <w:p w:rsidR="000B0E9E" w:rsidRPr="00F0598E" w:rsidRDefault="000B0E9E" w:rsidP="00F0598E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F0598E">
              <w:rPr>
                <w:rFonts w:ascii="Times New Roman" w:hAnsi="Times New Roman"/>
                <w:b/>
                <w:bCs/>
                <w:szCs w:val="28"/>
              </w:rPr>
              <w:t>Мероприятия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504D" w:themeFill="accent2"/>
            <w:hideMark/>
          </w:tcPr>
          <w:p w:rsidR="000B0E9E" w:rsidRPr="00F0598E" w:rsidRDefault="000B0E9E" w:rsidP="00F0598E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F0598E">
              <w:rPr>
                <w:rFonts w:ascii="Times New Roman" w:hAnsi="Times New Roman"/>
                <w:b/>
                <w:bCs/>
                <w:szCs w:val="28"/>
              </w:rPr>
              <w:t>Срок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504D" w:themeFill="accent2"/>
            <w:hideMark/>
          </w:tcPr>
          <w:p w:rsidR="000B0E9E" w:rsidRPr="00F0598E" w:rsidRDefault="000B0E9E" w:rsidP="00F0598E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F0598E">
              <w:rPr>
                <w:rFonts w:ascii="Times New Roman" w:hAnsi="Times New Roman"/>
                <w:b/>
                <w:bCs/>
                <w:szCs w:val="28"/>
              </w:rPr>
              <w:t>Ответственные</w:t>
            </w:r>
          </w:p>
        </w:tc>
      </w:tr>
      <w:tr w:rsidR="000B0E9E" w:rsidRPr="00F0598E" w:rsidTr="00180055">
        <w:tc>
          <w:tcPr>
            <w:tcW w:w="992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DE9D9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F0598E">
              <w:rPr>
                <w:rFonts w:ascii="Times New Roman" w:hAnsi="Times New Roman"/>
                <w:bCs/>
                <w:sz w:val="24"/>
                <w:szCs w:val="24"/>
                <w:shd w:val="clear" w:color="auto" w:fill="FDE9D9"/>
              </w:rPr>
              <w:t>. Создание организационно-управленческих условий внедрения ФГОС</w:t>
            </w: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Знакомство с нормативно-правовой базой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январь-август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2015 г.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</w:t>
            </w:r>
            <w:r w:rsidR="00872C4C">
              <w:rPr>
                <w:rFonts w:ascii="Times New Roman" w:hAnsi="Times New Roman"/>
                <w:bCs/>
                <w:sz w:val="24"/>
                <w:szCs w:val="24"/>
              </w:rPr>
              <w:t>ий</w:t>
            </w: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Педагоги</w:t>
            </w: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Внесение изменений в нормативно-правовую базу деятельности ДОУ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Поэтапно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Предварительный анализ ресурсного обеспечения в соответствии с требованиями ФГОС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Ноябрь 2015 г.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Разработка плана методического сопровождения введения ФГОС  в ДОУ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 2015 г.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Методический совет ДОУ</w:t>
            </w: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Организация блока методических совещаний по изучению ФГОС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Поэтапно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Проведение  и участие в инструктивно-методических совещаниях и обучающих семинарах по вопросам введения ФГОС 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Поэтапно, весь период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Организация работы по разработке образовательной программы ДОУ в соответствии с примерными образовательными программами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872C4C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="000B0E9E" w:rsidRPr="00F0598E">
              <w:rPr>
                <w:rFonts w:ascii="Times New Roman" w:hAnsi="Times New Roman"/>
                <w:bCs/>
                <w:sz w:val="24"/>
                <w:szCs w:val="24"/>
              </w:rPr>
              <w:t>ай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-июль</w:t>
            </w:r>
            <w:r w:rsidR="000B0E9E" w:rsidRPr="00F0598E">
              <w:rPr>
                <w:rFonts w:ascii="Times New Roman" w:hAnsi="Times New Roman"/>
                <w:bCs/>
                <w:sz w:val="24"/>
                <w:szCs w:val="24"/>
              </w:rPr>
              <w:t>2015 г.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Обсуждение и утверждение основной образовательной программы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Август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 2015 г.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Разработка и утверждение рабочих программ, календарно-тематических планов педагогических работников на 2015-2016г.г.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Август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 2015 г.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Педагоги и специалисты ДОУ</w:t>
            </w: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Мониторинг введения ФГОС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Весь период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Организация отчетности по введению ФГОС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Весь период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</w:tc>
      </w:tr>
      <w:tr w:rsidR="000B0E9E" w:rsidRPr="00F0598E" w:rsidTr="00180055">
        <w:tc>
          <w:tcPr>
            <w:tcW w:w="992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2. Кадровое обеспечение внедрения ФГОС</w:t>
            </w: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Создание условий для прохождения курсов повышения квалификации педагогов по вопросам перехода на ФГОС ДОУ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Весь период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Создание творческих групп воспитателей и специалистов по методическим проблемам, связанным с введением ФГОС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Весь период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E9E" w:rsidRPr="00F0598E" w:rsidTr="00180055">
        <w:tc>
          <w:tcPr>
            <w:tcW w:w="992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3. Создание материально-технического обеспечения внедрения ФГОС</w:t>
            </w: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Обеспечение обновления ДОУ в соответствии с требованиями ФГОС к минимальной оснащенности учебного процесса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Поэтапно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Обеспечение соответствия материально-технической базы реализации ООП действующим санитарным и противопожарным нормам, нормам охраны труда работников ДОУ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Весь период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Обеспечение ДОУ печатными и электронными образовательными ресурсами ООП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Весь период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Обеспечение доступа педагогическим работникам, переходящим на ФГОС, к электронным образовательным ресурсам, размещенным в федеральных и региональных базах данных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Весь период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Обеспечение контролируемого доступа участников образовательного процесса к информационным образовательным ресурсам в сети Интернет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Весь период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E9E" w:rsidRPr="00F0598E" w:rsidTr="00180055">
        <w:tc>
          <w:tcPr>
            <w:tcW w:w="992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4. Создание организационно-информационного обеспечения внедрения ФГОС</w:t>
            </w: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Размещение на сайте ДОУ информации о введении ФГОС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2015-2016 г.г.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</w:tc>
      </w:tr>
      <w:tr w:rsidR="000B0E9E" w:rsidRPr="00F0598E" w:rsidTr="00180055">
        <w:tc>
          <w:tcPr>
            <w:tcW w:w="5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Обеспечение публичной отчетности ДОУ о ходе и результатах введения ФГОС (Включение в публичный доклад заведующего ДОУ раздела, отражающего ход введения ФГОС).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Август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 2015 г.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72C4C" w:rsidRDefault="00872C4C" w:rsidP="00180055">
      <w:pPr>
        <w:snapToGrid w:val="0"/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F0F15" w:rsidRDefault="006F0F15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0B0E9E" w:rsidRPr="00F0598E" w:rsidRDefault="00F0598E" w:rsidP="00F0598E">
      <w:pPr>
        <w:snapToGrid w:val="0"/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  <w:r w:rsidRPr="00F0598E">
        <w:rPr>
          <w:rFonts w:ascii="Times New Roman" w:hAnsi="Times New Roman"/>
          <w:b/>
          <w:color w:val="C00000"/>
          <w:sz w:val="28"/>
          <w:szCs w:val="28"/>
        </w:rPr>
        <w:lastRenderedPageBreak/>
        <w:t>II ЭТАП</w:t>
      </w:r>
      <w:r w:rsidRPr="00F0598E">
        <w:rPr>
          <w:rFonts w:ascii="Times New Roman" w:hAnsi="Times New Roman"/>
          <w:color w:val="C00000"/>
          <w:sz w:val="28"/>
          <w:szCs w:val="28"/>
        </w:rPr>
        <w:t xml:space="preserve"> (РЕАЛИЗАЦИИ)</w:t>
      </w:r>
    </w:p>
    <w:p w:rsidR="000B0E9E" w:rsidRDefault="00D453D6" w:rsidP="00F0598E">
      <w:pPr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color w:val="C00000"/>
          <w:sz w:val="28"/>
          <w:szCs w:val="28"/>
        </w:rPr>
        <w:t>январь</w:t>
      </w:r>
      <w:r w:rsidR="000B0E9E" w:rsidRPr="00F0598E">
        <w:rPr>
          <w:rFonts w:ascii="Times New Roman" w:hAnsi="Times New Roman"/>
          <w:color w:val="C00000"/>
          <w:sz w:val="28"/>
          <w:szCs w:val="28"/>
        </w:rPr>
        <w:t xml:space="preserve"> 201</w:t>
      </w:r>
      <w:r>
        <w:rPr>
          <w:rFonts w:ascii="Times New Roman" w:hAnsi="Times New Roman"/>
          <w:color w:val="C00000"/>
          <w:sz w:val="28"/>
          <w:szCs w:val="28"/>
        </w:rPr>
        <w:t>6</w:t>
      </w:r>
      <w:r w:rsidR="000B0E9E" w:rsidRPr="00F0598E">
        <w:rPr>
          <w:rFonts w:ascii="Times New Roman" w:hAnsi="Times New Roman"/>
          <w:color w:val="C00000"/>
          <w:sz w:val="28"/>
          <w:szCs w:val="28"/>
        </w:rPr>
        <w:t>г. – декабрь 2020г.</w:t>
      </w:r>
    </w:p>
    <w:p w:rsidR="00872C4C" w:rsidRPr="00F0598E" w:rsidRDefault="00872C4C" w:rsidP="00F0598E">
      <w:pPr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</w:p>
    <w:p w:rsidR="000B0E9E" w:rsidRPr="00F0598E" w:rsidRDefault="000B0E9E" w:rsidP="00F0598E">
      <w:pPr>
        <w:pStyle w:val="a4"/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F0598E">
        <w:rPr>
          <w:rFonts w:ascii="Times New Roman" w:hAnsi="Times New Roman"/>
          <w:b/>
          <w:i/>
          <w:sz w:val="28"/>
          <w:szCs w:val="28"/>
        </w:rPr>
        <w:t xml:space="preserve">Цель: </w:t>
      </w:r>
      <w:r w:rsidRPr="00F0598E">
        <w:rPr>
          <w:rFonts w:ascii="Times New Roman" w:hAnsi="Times New Roman"/>
          <w:color w:val="000000"/>
          <w:sz w:val="28"/>
          <w:szCs w:val="28"/>
        </w:rPr>
        <w:t>практическая реализация Программы развития</w:t>
      </w:r>
    </w:p>
    <w:p w:rsidR="000B0E9E" w:rsidRPr="00F0598E" w:rsidRDefault="000B0E9E" w:rsidP="00F0598E">
      <w:pPr>
        <w:pStyle w:val="a4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F0598E">
        <w:rPr>
          <w:rFonts w:ascii="Times New Roman" w:hAnsi="Times New Roman"/>
          <w:b/>
          <w:bCs/>
          <w:sz w:val="28"/>
          <w:szCs w:val="28"/>
          <w:u w:val="single"/>
        </w:rPr>
        <w:t>Сохранение и укрепление здоровья воспитанников</w:t>
      </w:r>
    </w:p>
    <w:p w:rsidR="000B0E9E" w:rsidRPr="00F0598E" w:rsidRDefault="000B0E9E" w:rsidP="00F0598E">
      <w:pPr>
        <w:pStyle w:val="a4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  <w:u w:val="double"/>
        </w:rPr>
      </w:pPr>
      <w:r w:rsidRPr="00F0598E">
        <w:rPr>
          <w:rFonts w:ascii="Times New Roman" w:hAnsi="Times New Roman"/>
          <w:bCs/>
          <w:sz w:val="28"/>
          <w:szCs w:val="28"/>
          <w:u w:val="double"/>
        </w:rPr>
        <w:t>Целевые ориентиры:</w:t>
      </w:r>
    </w:p>
    <w:p w:rsidR="000B0E9E" w:rsidRPr="00F0598E" w:rsidRDefault="000B0E9E" w:rsidP="001E6E8E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Внедрение современных технологий в структуру лечебно-оздоровительной и образовательно-воспитательной модели ДОУ.</w:t>
      </w:r>
    </w:p>
    <w:p w:rsidR="00180055" w:rsidRPr="00180055" w:rsidRDefault="000B0E9E" w:rsidP="001E6E8E">
      <w:pPr>
        <w:pStyle w:val="a4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Повышение валеологической, медико–педагогической  компетентности всех участников образовательного процесса.</w:t>
      </w:r>
    </w:p>
    <w:tbl>
      <w:tblPr>
        <w:tblW w:w="9929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4115"/>
        <w:gridCol w:w="2113"/>
        <w:gridCol w:w="1432"/>
        <w:gridCol w:w="2269"/>
      </w:tblGrid>
      <w:tr w:rsidR="000B0E9E" w:rsidRPr="00872C4C" w:rsidTr="00180055">
        <w:tc>
          <w:tcPr>
            <w:tcW w:w="41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 w:themeFill="accent4" w:themeFillTint="99"/>
            <w:hideMark/>
          </w:tcPr>
          <w:p w:rsidR="000B0E9E" w:rsidRPr="00872C4C" w:rsidRDefault="000B0E9E" w:rsidP="00872C4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2C4C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2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 w:themeFill="accent4" w:themeFillTint="99"/>
            <w:hideMark/>
          </w:tcPr>
          <w:p w:rsidR="000B0E9E" w:rsidRPr="00872C4C" w:rsidRDefault="000B0E9E" w:rsidP="00872C4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2C4C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  и исполнители</w:t>
            </w:r>
          </w:p>
        </w:tc>
        <w:tc>
          <w:tcPr>
            <w:tcW w:w="14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 w:themeFill="accent4" w:themeFillTint="99"/>
            <w:hideMark/>
          </w:tcPr>
          <w:p w:rsidR="000B0E9E" w:rsidRPr="00872C4C" w:rsidRDefault="000B0E9E" w:rsidP="00872C4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2C4C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2A1C7" w:themeFill="accent4" w:themeFillTint="99"/>
            <w:hideMark/>
          </w:tcPr>
          <w:p w:rsidR="000B0E9E" w:rsidRPr="00872C4C" w:rsidRDefault="000B0E9E" w:rsidP="00872C4C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72C4C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0B0E9E" w:rsidRPr="00F0598E" w:rsidTr="00180055">
        <w:tc>
          <w:tcPr>
            <w:tcW w:w="992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DFEC" w:themeFill="accent4" w:themeFillTint="33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Обеспечение высокого качества медико-педагогического сопровождения воспитанников</w:t>
            </w:r>
          </w:p>
        </w:tc>
      </w:tr>
      <w:tr w:rsidR="000B0E9E" w:rsidRPr="00F0598E" w:rsidTr="00180055">
        <w:trPr>
          <w:trHeight w:val="1932"/>
        </w:trPr>
        <w:tc>
          <w:tcPr>
            <w:tcW w:w="41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Обеспечение режимов пребывания  воспитанников в ДОУ с учётом их индивидуальных особенностей.</w:t>
            </w:r>
          </w:p>
        </w:tc>
        <w:tc>
          <w:tcPr>
            <w:tcW w:w="2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Педагогический коллектив ДОУ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Ежедневно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Положительная динамика в соматическом, психофизическом здоровье, развитии детей</w:t>
            </w:r>
          </w:p>
        </w:tc>
      </w:tr>
      <w:tr w:rsidR="000B0E9E" w:rsidRPr="00F0598E" w:rsidTr="00180055">
        <w:tc>
          <w:tcPr>
            <w:tcW w:w="41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Разработка и реализация авторских проектов и программ, направленных на  сохранение и укрепление здоровья воспитанников.</w:t>
            </w:r>
          </w:p>
        </w:tc>
        <w:tc>
          <w:tcPr>
            <w:tcW w:w="2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Педагогический коллектив ДОУ, родители, представители социума</w:t>
            </w:r>
          </w:p>
        </w:tc>
        <w:tc>
          <w:tcPr>
            <w:tcW w:w="14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2015-2020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Авторские программы,  проекты, направленные на  сохранение и укрепление здоровья воспитанников.</w:t>
            </w:r>
          </w:p>
        </w:tc>
      </w:tr>
      <w:tr w:rsidR="000B0E9E" w:rsidRPr="00F0598E" w:rsidTr="00180055">
        <w:tc>
          <w:tcPr>
            <w:tcW w:w="41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Организация  и проведение мероприятий с детьми валеологической, здоровьесберегающей направленности.</w:t>
            </w:r>
          </w:p>
        </w:tc>
        <w:tc>
          <w:tcPr>
            <w:tcW w:w="2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Педагогический коллектив ДОУ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2015-2020 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По годовым планам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Освоение детьми задач физического развития</w:t>
            </w:r>
          </w:p>
        </w:tc>
      </w:tr>
      <w:tr w:rsidR="000B0E9E" w:rsidRPr="00F0598E" w:rsidTr="00180055">
        <w:tc>
          <w:tcPr>
            <w:tcW w:w="41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Организация индивидуального консультирования педагогов по вопросам сохранения и укрепления здоровья воспитанников.</w:t>
            </w:r>
          </w:p>
        </w:tc>
        <w:tc>
          <w:tcPr>
            <w:tcW w:w="2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По необходимости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Увеличение доли педагогов и специалистов с высоким уровнем медико- педагогической компетентности</w:t>
            </w:r>
          </w:p>
        </w:tc>
      </w:tr>
      <w:tr w:rsidR="000B0E9E" w:rsidRPr="00F0598E" w:rsidTr="00180055">
        <w:tc>
          <w:tcPr>
            <w:tcW w:w="41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Работа с родителями по направлению сохранения и укрепления здоровья воспитанников.</w:t>
            </w:r>
          </w:p>
        </w:tc>
        <w:tc>
          <w:tcPr>
            <w:tcW w:w="2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</w:t>
            </w:r>
            <w:r w:rsidR="00872C4C">
              <w:rPr>
                <w:rFonts w:ascii="Times New Roman" w:hAnsi="Times New Roman"/>
                <w:bCs/>
                <w:sz w:val="24"/>
                <w:szCs w:val="24"/>
              </w:rPr>
              <w:t>ий</w:t>
            </w: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14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Ежегодно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по годовым планам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Увеличение доли родителей, с высоким уровнем медико- педагогической </w:t>
            </w: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компетентности</w:t>
            </w:r>
          </w:p>
        </w:tc>
      </w:tr>
      <w:tr w:rsidR="000B0E9E" w:rsidRPr="00F0598E" w:rsidTr="00180055">
        <w:tc>
          <w:tcPr>
            <w:tcW w:w="41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872C4C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Информирование общественности о ходе </w:t>
            </w:r>
            <w:r w:rsidR="00872C4C">
              <w:rPr>
                <w:rFonts w:ascii="Times New Roman" w:hAnsi="Times New Roman"/>
                <w:bCs/>
                <w:sz w:val="24"/>
                <w:szCs w:val="24"/>
              </w:rPr>
              <w:t>деятельности</w:t>
            </w: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 и  её результатах </w:t>
            </w:r>
          </w:p>
        </w:tc>
        <w:tc>
          <w:tcPr>
            <w:tcW w:w="2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</w:t>
            </w:r>
            <w:r w:rsidR="00B94466">
              <w:rPr>
                <w:rFonts w:ascii="Times New Roman" w:hAnsi="Times New Roman"/>
                <w:bCs/>
                <w:sz w:val="24"/>
                <w:szCs w:val="24"/>
              </w:rPr>
              <w:t>ий</w:t>
            </w: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 </w:t>
            </w:r>
          </w:p>
        </w:tc>
        <w:tc>
          <w:tcPr>
            <w:tcW w:w="14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Публичный доклад, информация на сайте, в родительских уголках  ДОУ</w:t>
            </w:r>
          </w:p>
        </w:tc>
      </w:tr>
      <w:tr w:rsidR="000B0E9E" w:rsidRPr="00F0598E" w:rsidTr="00180055">
        <w:tc>
          <w:tcPr>
            <w:tcW w:w="992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0D9" w:themeFill="accent4" w:themeFillTint="66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Оценка качества результатов деятельности</w:t>
            </w:r>
          </w:p>
        </w:tc>
      </w:tr>
      <w:tr w:rsidR="000B0E9E" w:rsidRPr="00F0598E" w:rsidTr="00180055">
        <w:tc>
          <w:tcPr>
            <w:tcW w:w="41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872C4C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Комплексный мониторинг состояния психофизического здоровья и развития детей  дошкольного возраста. Оценка эффективности внедрённых программ по состоянию  здоровья и развития  детей.</w:t>
            </w:r>
          </w:p>
        </w:tc>
        <w:tc>
          <w:tcPr>
            <w:tcW w:w="21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</w:tc>
        <w:tc>
          <w:tcPr>
            <w:tcW w:w="14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Ежегодно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 соответствии с циклограммой</w:t>
            </w:r>
          </w:p>
        </w:tc>
        <w:tc>
          <w:tcPr>
            <w:tcW w:w="22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 Анализ результатов мониторинга.</w:t>
            </w:r>
          </w:p>
          <w:p w:rsidR="000B0E9E" w:rsidRPr="00F0598E" w:rsidRDefault="000B0E9E">
            <w:pPr>
              <w:pStyle w:val="a4"/>
              <w:spacing w:after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Определение перспектив деятельности.</w:t>
            </w:r>
          </w:p>
        </w:tc>
      </w:tr>
    </w:tbl>
    <w:p w:rsidR="006F0F15" w:rsidRDefault="006F0F15" w:rsidP="0018005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0B0E9E" w:rsidRPr="00F0598E" w:rsidRDefault="000B0E9E" w:rsidP="0018005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F0598E">
        <w:rPr>
          <w:rFonts w:ascii="Times New Roman" w:hAnsi="Times New Roman"/>
          <w:b/>
          <w:bCs/>
          <w:sz w:val="28"/>
          <w:szCs w:val="28"/>
          <w:u w:val="single"/>
        </w:rPr>
        <w:t>Обеспечение возможности самореализации личности воспитанников, создание условий для успешной социализации и гражданского становления личности</w:t>
      </w:r>
    </w:p>
    <w:p w:rsidR="000B0E9E" w:rsidRPr="00F0598E" w:rsidRDefault="000B0E9E" w:rsidP="00F0598E">
      <w:pPr>
        <w:pStyle w:val="a4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  <w:u w:val="double"/>
        </w:rPr>
      </w:pPr>
      <w:r w:rsidRPr="00F0598E">
        <w:rPr>
          <w:rFonts w:ascii="Times New Roman" w:hAnsi="Times New Roman"/>
          <w:bCs/>
          <w:sz w:val="28"/>
          <w:szCs w:val="28"/>
          <w:u w:val="double"/>
        </w:rPr>
        <w:t>Целевые ориентиры:</w:t>
      </w:r>
    </w:p>
    <w:p w:rsidR="000B0E9E" w:rsidRPr="00F0598E" w:rsidRDefault="000B0E9E" w:rsidP="001E6E8E">
      <w:pPr>
        <w:pStyle w:val="a4"/>
        <w:numPr>
          <w:ilvl w:val="0"/>
          <w:numId w:val="26"/>
        </w:numPr>
        <w:spacing w:after="0" w:line="240" w:lineRule="auto"/>
        <w:ind w:left="709" w:hanging="425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создание условий для организации образовательного процесса с учётом многообразия индивидуальных детских возможностей и способностей;</w:t>
      </w:r>
    </w:p>
    <w:p w:rsidR="000B0E9E" w:rsidRPr="00F0598E" w:rsidRDefault="000B0E9E" w:rsidP="001E6E8E">
      <w:pPr>
        <w:pStyle w:val="a4"/>
        <w:numPr>
          <w:ilvl w:val="0"/>
          <w:numId w:val="26"/>
        </w:numPr>
        <w:spacing w:after="0" w:line="240" w:lineRule="auto"/>
        <w:ind w:left="709" w:hanging="425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формирование у детей с разными возможностями мотивации к доступной им деятельности;</w:t>
      </w:r>
    </w:p>
    <w:p w:rsidR="000B0E9E" w:rsidRPr="00F0598E" w:rsidRDefault="000B0E9E" w:rsidP="001E6E8E">
      <w:pPr>
        <w:pStyle w:val="a4"/>
        <w:numPr>
          <w:ilvl w:val="0"/>
          <w:numId w:val="26"/>
        </w:numPr>
        <w:spacing w:after="0" w:line="240" w:lineRule="auto"/>
        <w:ind w:left="709" w:hanging="425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моделирование ситуаций успешности детей в разных видах доступной им деятельности;</w:t>
      </w:r>
    </w:p>
    <w:p w:rsidR="000B0E9E" w:rsidRPr="00F0598E" w:rsidRDefault="000B0E9E" w:rsidP="001E6E8E">
      <w:pPr>
        <w:pStyle w:val="a4"/>
        <w:numPr>
          <w:ilvl w:val="0"/>
          <w:numId w:val="27"/>
        </w:numPr>
        <w:spacing w:after="0" w:line="240" w:lineRule="auto"/>
        <w:ind w:left="709" w:hanging="425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создание условий для проявления инициативности, самостоятельности, творческих способностей детей в различных видах деятельности;</w:t>
      </w:r>
    </w:p>
    <w:p w:rsidR="000B0E9E" w:rsidRPr="00F0598E" w:rsidRDefault="000B0E9E" w:rsidP="001E6E8E">
      <w:pPr>
        <w:pStyle w:val="a4"/>
        <w:numPr>
          <w:ilvl w:val="0"/>
          <w:numId w:val="27"/>
        </w:numPr>
        <w:spacing w:after="0" w:line="240" w:lineRule="auto"/>
        <w:ind w:left="709" w:hanging="425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 xml:space="preserve"> совершенствование системы социального партнёрства с целью создания условий для успешной социализации воспитанников;</w:t>
      </w:r>
    </w:p>
    <w:p w:rsidR="00872C4C" w:rsidRPr="00180055" w:rsidRDefault="000B0E9E" w:rsidP="001E6E8E">
      <w:pPr>
        <w:pStyle w:val="a4"/>
        <w:numPr>
          <w:ilvl w:val="0"/>
          <w:numId w:val="27"/>
        </w:numPr>
        <w:spacing w:after="0" w:line="240" w:lineRule="auto"/>
        <w:ind w:left="709" w:hanging="425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привлечение воспитанников к посещению учреждений дополнительного образования.</w:t>
      </w:r>
    </w:p>
    <w:tbl>
      <w:tblPr>
        <w:tblW w:w="10064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3970"/>
        <w:gridCol w:w="141"/>
        <w:gridCol w:w="1559"/>
        <w:gridCol w:w="1559"/>
        <w:gridCol w:w="2835"/>
      </w:tblGrid>
      <w:tr w:rsidR="000B0E9E" w:rsidRPr="00F0598E" w:rsidTr="00180055">
        <w:tc>
          <w:tcPr>
            <w:tcW w:w="3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/>
                <w:bCs/>
                <w:sz w:val="24"/>
                <w:szCs w:val="28"/>
              </w:rPr>
              <w:t>Мероприятия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/>
                <w:bCs/>
                <w:sz w:val="24"/>
                <w:szCs w:val="28"/>
              </w:rPr>
              <w:t>Ответственные  и исполнители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/>
                <w:bCs/>
                <w:sz w:val="24"/>
                <w:szCs w:val="28"/>
              </w:rPr>
              <w:t>Сроки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2D69B" w:themeFill="accent3" w:themeFillTint="99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/>
                <w:bCs/>
                <w:sz w:val="24"/>
                <w:szCs w:val="28"/>
              </w:rPr>
              <w:t>Результат</w:t>
            </w:r>
          </w:p>
        </w:tc>
      </w:tr>
      <w:tr w:rsidR="000B0E9E" w:rsidTr="00180055">
        <w:tc>
          <w:tcPr>
            <w:tcW w:w="3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Создание банка данных  воспитанников, в том числе  не посещающих ДОУ.</w:t>
            </w:r>
          </w:p>
        </w:tc>
        <w:tc>
          <w:tcPr>
            <w:tcW w:w="170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Педагогический коллектив</w:t>
            </w:r>
          </w:p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Ежегодно</w:t>
            </w:r>
          </w:p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2 раза в год</w:t>
            </w:r>
          </w:p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сентябрь, май)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База данных воспитанников, не посещающих ДОУ.</w:t>
            </w:r>
          </w:p>
        </w:tc>
      </w:tr>
      <w:tr w:rsidR="000B0E9E" w:rsidTr="00180055">
        <w:tc>
          <w:tcPr>
            <w:tcW w:w="3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Создание банка данных  воспитанников с выраженными способностями (одарённых)</w:t>
            </w:r>
          </w:p>
        </w:tc>
        <w:tc>
          <w:tcPr>
            <w:tcW w:w="170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  <w:hideMark/>
          </w:tcPr>
          <w:p w:rsidR="000B0E9E" w:rsidRPr="00872C4C" w:rsidRDefault="000B0E9E" w:rsidP="00872C4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8"/>
              </w:rPr>
            </w:pPr>
          </w:p>
        </w:tc>
        <w:tc>
          <w:tcPr>
            <w:tcW w:w="155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  <w:hideMark/>
          </w:tcPr>
          <w:p w:rsidR="000B0E9E" w:rsidRPr="00872C4C" w:rsidRDefault="000B0E9E" w:rsidP="00872C4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8"/>
              </w:rPr>
            </w:pPr>
          </w:p>
        </w:tc>
        <w:tc>
          <w:tcPr>
            <w:tcW w:w="283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  <w:hideMark/>
          </w:tcPr>
          <w:p w:rsidR="000B0E9E" w:rsidRPr="00872C4C" w:rsidRDefault="000B0E9E" w:rsidP="00872C4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8"/>
              </w:rPr>
            </w:pPr>
          </w:p>
        </w:tc>
      </w:tr>
      <w:tr w:rsidR="000B0E9E" w:rsidTr="00180055">
        <w:tc>
          <w:tcPr>
            <w:tcW w:w="3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Создание условий для организации образовательного процесса с учётом многообразия индивидуальных детских возможностей и способностей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Заведующ</w:t>
            </w:r>
            <w:r w:rsidR="00872C4C">
              <w:rPr>
                <w:rFonts w:ascii="Times New Roman" w:hAnsi="Times New Roman"/>
                <w:bCs/>
                <w:sz w:val="24"/>
                <w:szCs w:val="28"/>
              </w:rPr>
              <w:t>ий</w:t>
            </w: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 xml:space="preserve"> ст. воспитатель, </w:t>
            </w:r>
            <w:r w:rsidR="00872C4C">
              <w:rPr>
                <w:rFonts w:ascii="Times New Roman" w:hAnsi="Times New Roman"/>
                <w:bCs/>
                <w:sz w:val="24"/>
                <w:szCs w:val="28"/>
              </w:rPr>
              <w:t>завхоз</w:t>
            </w: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, пед. коллектив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В течение всего периода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 xml:space="preserve">Оптимальные условия для организации образовательного процесса с учётом многообразия индивидуальных детских возможностей и </w:t>
            </w: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lastRenderedPageBreak/>
              <w:t>способностей</w:t>
            </w:r>
          </w:p>
        </w:tc>
      </w:tr>
      <w:tr w:rsidR="000B0E9E" w:rsidTr="00180055">
        <w:tc>
          <w:tcPr>
            <w:tcW w:w="3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lastRenderedPageBreak/>
              <w:t>Организация  и проведение интерактивных  мероприятий с детьми с разными возможностями с целью их самореализации, презентации достижений.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Педагогический коллектив ДОУ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2015-2020</w:t>
            </w:r>
          </w:p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по годовым планам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Увеличение доли воспитанников, охваченных интерактивными мероприятиями</w:t>
            </w:r>
          </w:p>
        </w:tc>
      </w:tr>
      <w:tr w:rsidR="000B0E9E" w:rsidTr="00180055">
        <w:tc>
          <w:tcPr>
            <w:tcW w:w="3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Организация конкурсов, утренников, досугов, праздников, развлечений по нравственно-патриотическому воспитанию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Заведующ</w:t>
            </w:r>
            <w:r w:rsidR="00872C4C">
              <w:rPr>
                <w:rFonts w:ascii="Times New Roman" w:hAnsi="Times New Roman"/>
                <w:bCs/>
                <w:sz w:val="24"/>
                <w:szCs w:val="28"/>
              </w:rPr>
              <w:t>ий</w:t>
            </w: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, ст.</w:t>
            </w:r>
          </w:p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воспитатель, пед.</w:t>
            </w:r>
          </w:p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коллектив ДОУ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Ежегодно</w:t>
            </w:r>
          </w:p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по годовым планам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Увеличение доли воспитанников, охваченных мероприятиями по нравственно-патриотическому воспитанию</w:t>
            </w:r>
          </w:p>
        </w:tc>
      </w:tr>
      <w:tr w:rsidR="000B0E9E" w:rsidTr="00180055">
        <w:tc>
          <w:tcPr>
            <w:tcW w:w="3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Работа с родителями по самореализации личности их детей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Заведующ</w:t>
            </w:r>
            <w:r w:rsidR="00872C4C">
              <w:rPr>
                <w:rFonts w:ascii="Times New Roman" w:hAnsi="Times New Roman"/>
                <w:bCs/>
                <w:sz w:val="24"/>
                <w:szCs w:val="28"/>
              </w:rPr>
              <w:t>ий</w:t>
            </w:r>
          </w:p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ст. воспитатель, пед. коллектив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Ежегодно</w:t>
            </w:r>
          </w:p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по годовым планам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Увеличение доли родителей, с высоким уровнем участия в мероприятиях по самореализации личности их детей</w:t>
            </w:r>
          </w:p>
        </w:tc>
      </w:tr>
      <w:tr w:rsidR="000B0E9E" w:rsidTr="00180055">
        <w:tc>
          <w:tcPr>
            <w:tcW w:w="3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Информирование общественности об участии воспитанников с разными возможностями в форумах разного уровня: муниципальном, региональном, федеральном.</w:t>
            </w:r>
          </w:p>
        </w:tc>
        <w:tc>
          <w:tcPr>
            <w:tcW w:w="170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Педагоги,</w:t>
            </w:r>
          </w:p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Родители,</w:t>
            </w:r>
          </w:p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 xml:space="preserve">ответственный за сайт 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В течение всего периода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Увеличение доли воспитанников с разными возможностями в мероприятиях муниципального, регионального, федерального уровня. Увеличение доли призовых мест.</w:t>
            </w:r>
          </w:p>
        </w:tc>
      </w:tr>
      <w:tr w:rsidR="000B0E9E" w:rsidTr="00180055">
        <w:tc>
          <w:tcPr>
            <w:tcW w:w="10064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Оценка качества результатов деятельности</w:t>
            </w:r>
          </w:p>
        </w:tc>
      </w:tr>
      <w:tr w:rsidR="000B0E9E" w:rsidTr="00180055">
        <w:tc>
          <w:tcPr>
            <w:tcW w:w="411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 xml:space="preserve">Мониторинг  условий для организации ОП с учётом многообразия индивидуальных детских возможностей и способностей. Мониторинг  успешности воспитанников. 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ст. воспитатель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Ежегодно</w:t>
            </w:r>
          </w:p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в соответствии с циклограммой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Анализ результатов мониторинга.</w:t>
            </w:r>
          </w:p>
          <w:p w:rsidR="000B0E9E" w:rsidRPr="00872C4C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872C4C">
              <w:rPr>
                <w:rFonts w:ascii="Times New Roman" w:hAnsi="Times New Roman"/>
                <w:bCs/>
                <w:sz w:val="24"/>
                <w:szCs w:val="28"/>
              </w:rPr>
              <w:t>Определение перспектив деятельности.</w:t>
            </w:r>
          </w:p>
        </w:tc>
      </w:tr>
    </w:tbl>
    <w:p w:rsidR="00872C4C" w:rsidRDefault="00872C4C" w:rsidP="00AC48D8">
      <w:pPr>
        <w:pStyle w:val="a4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0B0E9E" w:rsidRPr="00F0598E" w:rsidRDefault="000B0E9E" w:rsidP="00F0598E">
      <w:pPr>
        <w:pStyle w:val="a4"/>
        <w:spacing w:after="0" w:line="240" w:lineRule="auto"/>
        <w:ind w:left="567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F0598E">
        <w:rPr>
          <w:rFonts w:ascii="Times New Roman" w:hAnsi="Times New Roman"/>
          <w:b/>
          <w:bCs/>
          <w:sz w:val="28"/>
          <w:szCs w:val="28"/>
          <w:u w:val="single"/>
        </w:rPr>
        <w:t>Развитие  потенциала педагогического коллектива  и кадровое обновление</w:t>
      </w:r>
    </w:p>
    <w:p w:rsidR="000B0E9E" w:rsidRPr="00F0598E" w:rsidRDefault="000B0E9E" w:rsidP="00F0598E">
      <w:pPr>
        <w:pStyle w:val="a4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  <w:u w:val="double"/>
        </w:rPr>
      </w:pPr>
      <w:r w:rsidRPr="00F0598E">
        <w:rPr>
          <w:rFonts w:ascii="Times New Roman" w:hAnsi="Times New Roman"/>
          <w:bCs/>
          <w:sz w:val="28"/>
          <w:szCs w:val="28"/>
          <w:u w:val="double"/>
        </w:rPr>
        <w:t>Целевые ориентиры:</w:t>
      </w:r>
    </w:p>
    <w:p w:rsidR="000B0E9E" w:rsidRPr="00F0598E" w:rsidRDefault="000B0E9E" w:rsidP="001E6E8E">
      <w:pPr>
        <w:pStyle w:val="a4"/>
        <w:numPr>
          <w:ilvl w:val="0"/>
          <w:numId w:val="28"/>
        </w:numPr>
        <w:spacing w:after="0" w:line="240" w:lineRule="auto"/>
        <w:ind w:left="709" w:hanging="425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 xml:space="preserve"> Повышение квалификации педагогов, соответствующих современным требованиям.</w:t>
      </w:r>
    </w:p>
    <w:p w:rsidR="00636AF6" w:rsidRPr="00AC48D8" w:rsidRDefault="000B0E9E" w:rsidP="001E6E8E">
      <w:pPr>
        <w:pStyle w:val="a4"/>
        <w:numPr>
          <w:ilvl w:val="0"/>
          <w:numId w:val="28"/>
        </w:numPr>
        <w:spacing w:after="0" w:line="240" w:lineRule="auto"/>
        <w:ind w:left="709" w:hanging="425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 xml:space="preserve"> Повышение профессиональной компетентности педагогов.</w:t>
      </w:r>
    </w:p>
    <w:tbl>
      <w:tblPr>
        <w:tblW w:w="10274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3261"/>
        <w:gridCol w:w="1559"/>
        <w:gridCol w:w="1274"/>
        <w:gridCol w:w="4180"/>
      </w:tblGrid>
      <w:tr w:rsidR="000B0E9E" w:rsidTr="00180055"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ABF8F" w:themeFill="accent6" w:themeFillTint="99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F0598E">
              <w:rPr>
                <w:rFonts w:ascii="Times New Roman" w:hAnsi="Times New Roman"/>
                <w:b/>
                <w:bCs/>
                <w:szCs w:val="28"/>
              </w:rPr>
              <w:t>Мероприятия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ABF8F" w:themeFill="accent6" w:themeFillTint="99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F0598E">
              <w:rPr>
                <w:rFonts w:ascii="Times New Roman" w:hAnsi="Times New Roman"/>
                <w:b/>
                <w:bCs/>
                <w:szCs w:val="28"/>
              </w:rPr>
              <w:t>Исполнители</w:t>
            </w:r>
          </w:p>
        </w:tc>
        <w:tc>
          <w:tcPr>
            <w:tcW w:w="1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ABF8F" w:themeFill="accent6" w:themeFillTint="99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F0598E">
              <w:rPr>
                <w:rFonts w:ascii="Times New Roman" w:hAnsi="Times New Roman"/>
                <w:b/>
                <w:bCs/>
                <w:szCs w:val="28"/>
              </w:rPr>
              <w:t>Сроки</w:t>
            </w:r>
          </w:p>
        </w:tc>
        <w:tc>
          <w:tcPr>
            <w:tcW w:w="41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ABF8F" w:themeFill="accent6" w:themeFillTint="99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F0598E">
              <w:rPr>
                <w:rFonts w:ascii="Times New Roman" w:hAnsi="Times New Roman"/>
                <w:b/>
                <w:bCs/>
                <w:szCs w:val="28"/>
              </w:rPr>
              <w:t>Ожидаемые  результаты</w:t>
            </w:r>
          </w:p>
        </w:tc>
      </w:tr>
      <w:tr w:rsidR="000B0E9E" w:rsidTr="00180055"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Семинар по  аттестации педагогических кадров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872C4C">
            <w:pPr>
              <w:pStyle w:val="a4"/>
              <w:spacing w:after="0" w:line="240" w:lineRule="auto"/>
              <w:ind w:left="0" w:right="-108" w:hanging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</w:t>
            </w:r>
            <w:r w:rsidR="00872C4C">
              <w:rPr>
                <w:rFonts w:ascii="Times New Roman" w:hAnsi="Times New Roman"/>
                <w:bCs/>
                <w:sz w:val="24"/>
                <w:szCs w:val="24"/>
              </w:rPr>
              <w:t>ий</w:t>
            </w: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, ст. воспитатель</w:t>
            </w:r>
          </w:p>
        </w:tc>
        <w:tc>
          <w:tcPr>
            <w:tcW w:w="1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Апрель - май</w:t>
            </w:r>
          </w:p>
        </w:tc>
        <w:tc>
          <w:tcPr>
            <w:tcW w:w="41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Понимание собственных действий  педагогами в рамках  нового порядка аттестации</w:t>
            </w:r>
          </w:p>
        </w:tc>
      </w:tr>
      <w:tr w:rsidR="000B0E9E" w:rsidTr="00180055"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Участие в конкурсах различного уровня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872C4C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  <w:r w:rsidR="000B0E9E"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 ст. воспитатель</w:t>
            </w:r>
          </w:p>
        </w:tc>
        <w:tc>
          <w:tcPr>
            <w:tcW w:w="1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Согласно срокам конкурса</w:t>
            </w:r>
          </w:p>
        </w:tc>
        <w:tc>
          <w:tcPr>
            <w:tcW w:w="41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Увеличение доли педагогов, мотивированных на участие в инновационной деятельности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Рост престижа педагогической профессии и ДОУ в социуме</w:t>
            </w:r>
          </w:p>
        </w:tc>
      </w:tr>
      <w:tr w:rsidR="000B0E9E" w:rsidTr="00180055"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Мониторинг повышения квалификации педагогических кадров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</w:tc>
        <w:tc>
          <w:tcPr>
            <w:tcW w:w="1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Постоянно</w:t>
            </w:r>
          </w:p>
        </w:tc>
        <w:tc>
          <w:tcPr>
            <w:tcW w:w="41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Увеличение доли педагогов, мотивированных на непрерывное образование.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Корректировка планов повышения квалификации</w:t>
            </w:r>
          </w:p>
        </w:tc>
      </w:tr>
      <w:tr w:rsidR="000B0E9E" w:rsidTr="00180055"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Совершенствование форм методического сопровождения, адаптации и становления молодых специалистов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636AF6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  <w:r w:rsidR="000B0E9E"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 ст. воспитатель, опытные педагоги</w:t>
            </w:r>
          </w:p>
        </w:tc>
        <w:tc>
          <w:tcPr>
            <w:tcW w:w="1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 течение всего периода</w:t>
            </w:r>
          </w:p>
        </w:tc>
        <w:tc>
          <w:tcPr>
            <w:tcW w:w="41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872C4C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 Обязательные курсы повышения квалификации, консультации методист</w:t>
            </w:r>
            <w:r w:rsidR="00872C4C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 и опытных педагогов</w:t>
            </w:r>
          </w:p>
        </w:tc>
      </w:tr>
      <w:tr w:rsidR="000B0E9E" w:rsidTr="00180055"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Участие в работе районных методических объединений, научно-практических конференций, семинаров, круглых столов, направленных на повышение квалификации педагогов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</w:tc>
        <w:tc>
          <w:tcPr>
            <w:tcW w:w="1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 течение всего периода</w:t>
            </w:r>
          </w:p>
        </w:tc>
        <w:tc>
          <w:tcPr>
            <w:tcW w:w="418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Совершенствование педагогического мастерства  педагогов</w:t>
            </w:r>
          </w:p>
        </w:tc>
      </w:tr>
      <w:tr w:rsidR="000B0E9E" w:rsidTr="00180055"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Проведение мастер – классов, открытых мероприятий педагогами ДОУ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</w:tc>
        <w:tc>
          <w:tcPr>
            <w:tcW w:w="1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 течение всего периода</w:t>
            </w:r>
          </w:p>
        </w:tc>
        <w:tc>
          <w:tcPr>
            <w:tcW w:w="418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  <w:hideMark/>
          </w:tcPr>
          <w:p w:rsidR="000B0E9E" w:rsidRPr="00F0598E" w:rsidRDefault="000B0E9E" w:rsidP="00053A0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B0E9E" w:rsidTr="00180055"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Реализация плана курсовой подготовки педагогов ДОУ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</w:tc>
        <w:tc>
          <w:tcPr>
            <w:tcW w:w="1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 течение всего периода</w:t>
            </w:r>
          </w:p>
        </w:tc>
        <w:tc>
          <w:tcPr>
            <w:tcW w:w="418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  <w:hideMark/>
          </w:tcPr>
          <w:p w:rsidR="000B0E9E" w:rsidRPr="00F0598E" w:rsidRDefault="000B0E9E" w:rsidP="00053A0A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</w:tr>
      <w:tr w:rsidR="000B0E9E" w:rsidTr="00180055"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Подготовка публикаций педагогов в профессиональных изданиях, в средствах массовой информации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</w:tc>
        <w:tc>
          <w:tcPr>
            <w:tcW w:w="1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 течение всего периода</w:t>
            </w:r>
          </w:p>
        </w:tc>
        <w:tc>
          <w:tcPr>
            <w:tcW w:w="41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Увеличение доли педагогов  публикующий свой опыт работы</w:t>
            </w:r>
          </w:p>
        </w:tc>
      </w:tr>
      <w:tr w:rsidR="000B0E9E" w:rsidTr="00180055"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Пополнение медиатеки передовым педагогическим опытом «Уроки педагогического мастерства»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</w:tc>
        <w:tc>
          <w:tcPr>
            <w:tcW w:w="1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 течение всего периода</w:t>
            </w:r>
          </w:p>
        </w:tc>
        <w:tc>
          <w:tcPr>
            <w:tcW w:w="41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Повышение ИКТ компетентности педагогов ДОУ</w:t>
            </w:r>
          </w:p>
        </w:tc>
      </w:tr>
      <w:tr w:rsidR="000B0E9E" w:rsidTr="00180055"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Организация научно-методического сопровождения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развития кадрового обновления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Заведующий, ст. воспитатель</w:t>
            </w:r>
          </w:p>
        </w:tc>
        <w:tc>
          <w:tcPr>
            <w:tcW w:w="1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 течение всего периода</w:t>
            </w:r>
          </w:p>
        </w:tc>
        <w:tc>
          <w:tcPr>
            <w:tcW w:w="41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Повышение мастерства педагогов. Теоретическая подготовка педагогических работников к инновационным преобразованиям в области образования</w:t>
            </w:r>
          </w:p>
        </w:tc>
      </w:tr>
      <w:tr w:rsidR="000B0E9E" w:rsidTr="00180055">
        <w:tc>
          <w:tcPr>
            <w:tcW w:w="32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Совершенствование механизма материального и морального стимулирования педагогов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 течение всего периода</w:t>
            </w:r>
          </w:p>
        </w:tc>
        <w:tc>
          <w:tcPr>
            <w:tcW w:w="41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Совершенствование педагогического мастерства  педагогов ДОУ</w:t>
            </w:r>
          </w:p>
        </w:tc>
      </w:tr>
    </w:tbl>
    <w:p w:rsidR="00180055" w:rsidRDefault="00180055" w:rsidP="00AC48D8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0B0E9E" w:rsidRPr="00F0598E" w:rsidRDefault="000B0E9E" w:rsidP="00AC48D8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F0598E">
        <w:rPr>
          <w:rFonts w:ascii="Times New Roman" w:hAnsi="Times New Roman"/>
          <w:b/>
          <w:bCs/>
          <w:sz w:val="28"/>
          <w:szCs w:val="28"/>
          <w:u w:val="single"/>
        </w:rPr>
        <w:t>Совершенствование структуры управления ДОУ</w:t>
      </w:r>
    </w:p>
    <w:p w:rsidR="000B0E9E" w:rsidRPr="00F0598E" w:rsidRDefault="000B0E9E" w:rsidP="00F0598E">
      <w:pPr>
        <w:pStyle w:val="a4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  <w:u w:val="double"/>
        </w:rPr>
      </w:pPr>
      <w:r w:rsidRPr="00F0598E">
        <w:rPr>
          <w:rFonts w:ascii="Times New Roman" w:hAnsi="Times New Roman"/>
          <w:bCs/>
          <w:sz w:val="28"/>
          <w:szCs w:val="28"/>
          <w:u w:val="double"/>
        </w:rPr>
        <w:t>Целевые ориентиры:</w:t>
      </w:r>
    </w:p>
    <w:p w:rsidR="000B0E9E" w:rsidRPr="00F0598E" w:rsidRDefault="000B0E9E" w:rsidP="001E6E8E">
      <w:pPr>
        <w:pStyle w:val="a4"/>
        <w:numPr>
          <w:ilvl w:val="0"/>
          <w:numId w:val="29"/>
        </w:numPr>
        <w:spacing w:after="0" w:line="240" w:lineRule="auto"/>
        <w:ind w:hanging="1003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Усиление материально-технической базы ДОУ.</w:t>
      </w:r>
    </w:p>
    <w:p w:rsidR="000B0E9E" w:rsidRPr="00F0598E" w:rsidRDefault="000B0E9E" w:rsidP="001E6E8E">
      <w:pPr>
        <w:pStyle w:val="a4"/>
        <w:numPr>
          <w:ilvl w:val="0"/>
          <w:numId w:val="29"/>
        </w:numPr>
        <w:spacing w:after="0" w:line="240" w:lineRule="auto"/>
        <w:ind w:hanging="1003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Повышение ИКТ - компетентности педагогов.</w:t>
      </w:r>
    </w:p>
    <w:p w:rsidR="00F55791" w:rsidRPr="00AC48D8" w:rsidRDefault="000B0E9E" w:rsidP="001E6E8E">
      <w:pPr>
        <w:pStyle w:val="a4"/>
        <w:numPr>
          <w:ilvl w:val="0"/>
          <w:numId w:val="29"/>
        </w:numPr>
        <w:spacing w:after="0" w:line="240" w:lineRule="auto"/>
        <w:ind w:hanging="1003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lastRenderedPageBreak/>
        <w:t>Организация взаимодействия ДОУ с организациями социальной сферы.</w:t>
      </w:r>
    </w:p>
    <w:tbl>
      <w:tblPr>
        <w:tblW w:w="997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3400"/>
        <w:gridCol w:w="1842"/>
        <w:gridCol w:w="1333"/>
        <w:gridCol w:w="3400"/>
      </w:tblGrid>
      <w:tr w:rsidR="000B0E9E" w:rsidRPr="00053A0A" w:rsidTr="000B0E9E"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  <w:hideMark/>
          </w:tcPr>
          <w:p w:rsidR="000B0E9E" w:rsidRPr="00053A0A" w:rsidRDefault="000B0E9E" w:rsidP="00053A0A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53A0A">
              <w:rPr>
                <w:rFonts w:ascii="Times New Roman" w:hAnsi="Times New Roman"/>
                <w:b/>
                <w:bCs/>
                <w:sz w:val="24"/>
                <w:szCs w:val="28"/>
              </w:rPr>
              <w:t>Мероприятия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  <w:hideMark/>
          </w:tcPr>
          <w:p w:rsidR="000B0E9E" w:rsidRPr="00053A0A" w:rsidRDefault="000B0E9E" w:rsidP="00053A0A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53A0A">
              <w:rPr>
                <w:rFonts w:ascii="Times New Roman" w:hAnsi="Times New Roman"/>
                <w:b/>
                <w:bCs/>
                <w:sz w:val="24"/>
                <w:szCs w:val="28"/>
              </w:rPr>
              <w:t>Исполнители</w:t>
            </w:r>
          </w:p>
        </w:tc>
        <w:tc>
          <w:tcPr>
            <w:tcW w:w="13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  <w:hideMark/>
          </w:tcPr>
          <w:p w:rsidR="000B0E9E" w:rsidRPr="00053A0A" w:rsidRDefault="000B0E9E" w:rsidP="00053A0A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53A0A">
              <w:rPr>
                <w:rFonts w:ascii="Times New Roman" w:hAnsi="Times New Roman"/>
                <w:b/>
                <w:bCs/>
                <w:sz w:val="24"/>
                <w:szCs w:val="28"/>
              </w:rPr>
              <w:t>Сроки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/>
            <w:hideMark/>
          </w:tcPr>
          <w:p w:rsidR="000B0E9E" w:rsidRPr="00053A0A" w:rsidRDefault="000B0E9E" w:rsidP="00053A0A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053A0A">
              <w:rPr>
                <w:rFonts w:ascii="Times New Roman" w:hAnsi="Times New Roman"/>
                <w:b/>
                <w:bCs/>
                <w:sz w:val="24"/>
                <w:szCs w:val="28"/>
              </w:rPr>
              <w:t>Ожидаемые  результаты</w:t>
            </w:r>
          </w:p>
        </w:tc>
      </w:tr>
      <w:tr w:rsidR="000B0E9E" w:rsidRPr="00053A0A" w:rsidTr="00F0598E"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Пополнение методического фонда, мультимедиатеки современными учебно-методическими комплексами, информационными цифровыми ресурсами.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Заведующий</w:t>
            </w: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3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Доступность  ресурсов  для  всех  участников  образовательного  процесса.</w:t>
            </w:r>
          </w:p>
        </w:tc>
      </w:tr>
      <w:tr w:rsidR="000B0E9E" w:rsidRPr="00053A0A" w:rsidTr="00F0598E"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Проведение текущего и капитального ремонта здания ДОУ.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F55791">
            <w:pPr>
              <w:pStyle w:val="a4"/>
              <w:spacing w:after="0" w:line="240" w:lineRule="auto"/>
              <w:ind w:left="0" w:right="-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 xml:space="preserve">Заведующий, </w:t>
            </w:r>
            <w:r w:rsidR="00F55791">
              <w:rPr>
                <w:rFonts w:ascii="Times New Roman" w:hAnsi="Times New Roman"/>
                <w:bCs/>
                <w:sz w:val="24"/>
                <w:szCs w:val="24"/>
              </w:rPr>
              <w:t>завхоз</w:t>
            </w:r>
          </w:p>
        </w:tc>
        <w:tc>
          <w:tcPr>
            <w:tcW w:w="13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Укрепление материальной базы ДОУ.</w:t>
            </w:r>
          </w:p>
        </w:tc>
      </w:tr>
      <w:tr w:rsidR="000B0E9E" w:rsidRPr="00053A0A" w:rsidTr="00F0598E"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Благоустройство территории</w:t>
            </w: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 w:right="-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 xml:space="preserve">Заведующий, </w:t>
            </w:r>
            <w:r w:rsidR="00F55791">
              <w:rPr>
                <w:rFonts w:ascii="Times New Roman" w:hAnsi="Times New Roman"/>
                <w:bCs/>
                <w:sz w:val="24"/>
                <w:szCs w:val="24"/>
              </w:rPr>
              <w:t>завхоз</w:t>
            </w:r>
          </w:p>
        </w:tc>
        <w:tc>
          <w:tcPr>
            <w:tcW w:w="13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Ежегодно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Укрепление материальной базы ДОУ.</w:t>
            </w:r>
          </w:p>
        </w:tc>
      </w:tr>
      <w:tr w:rsidR="000B0E9E" w:rsidRPr="00053A0A" w:rsidTr="00F0598E"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Организация взаимодействия ДОУ с организациями социальной сферы.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 xml:space="preserve">Заведующий, </w:t>
            </w:r>
          </w:p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</w:tc>
        <w:tc>
          <w:tcPr>
            <w:tcW w:w="13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Повышение результативности воспитательной работы.</w:t>
            </w:r>
          </w:p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Расширение направлений дополнительного образования.</w:t>
            </w:r>
          </w:p>
        </w:tc>
      </w:tr>
      <w:tr w:rsidR="000B0E9E" w:rsidRPr="00053A0A" w:rsidTr="00F0598E"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Организация постоянного доступа в Интернет, локальную сеть ДОУ.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</w:tc>
        <w:tc>
          <w:tcPr>
            <w:tcW w:w="13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В течение всего периода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Повышение результативности воспитательной работы.</w:t>
            </w:r>
          </w:p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E9E" w:rsidRPr="00053A0A" w:rsidTr="00F0598E"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Расширение области информирования общественности о работе ДОУ посредством СМИ,  сайта, информационных стендов, докладов, отчетов.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</w:tc>
        <w:tc>
          <w:tcPr>
            <w:tcW w:w="13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В течение всего периода</w:t>
            </w:r>
          </w:p>
        </w:tc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Cs/>
                <w:sz w:val="24"/>
                <w:szCs w:val="24"/>
              </w:rPr>
              <w:t>Публичный доклад, статьи, информация.</w:t>
            </w:r>
          </w:p>
        </w:tc>
      </w:tr>
    </w:tbl>
    <w:p w:rsidR="000B0E9E" w:rsidRDefault="000B0E9E" w:rsidP="000B0E9E">
      <w:pPr>
        <w:pStyle w:val="a4"/>
        <w:spacing w:after="0"/>
        <w:ind w:left="0"/>
        <w:jc w:val="both"/>
        <w:rPr>
          <w:rFonts w:ascii="Times New Roman" w:hAnsi="Times New Roman"/>
          <w:bCs/>
          <w:sz w:val="12"/>
          <w:szCs w:val="16"/>
        </w:rPr>
      </w:pPr>
    </w:p>
    <w:p w:rsidR="000B0E9E" w:rsidRDefault="000B0E9E" w:rsidP="000B0E9E">
      <w:pPr>
        <w:pStyle w:val="a4"/>
        <w:spacing w:after="0"/>
        <w:ind w:left="0" w:firstLine="567"/>
        <w:jc w:val="both"/>
        <w:rPr>
          <w:rFonts w:ascii="Times New Roman" w:hAnsi="Times New Roman"/>
          <w:b/>
          <w:bCs/>
          <w:i/>
          <w:szCs w:val="28"/>
        </w:rPr>
      </w:pPr>
    </w:p>
    <w:p w:rsidR="00F55791" w:rsidRPr="00F0598E" w:rsidRDefault="000B0E9E" w:rsidP="00180055">
      <w:pPr>
        <w:pStyle w:val="a4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  <w:r w:rsidRPr="00F0598E">
        <w:rPr>
          <w:rFonts w:ascii="Times New Roman" w:hAnsi="Times New Roman"/>
          <w:b/>
          <w:bCs/>
          <w:sz w:val="28"/>
          <w:szCs w:val="28"/>
          <w:u w:val="single"/>
        </w:rPr>
        <w:t>Взаимодействие с родителями</w:t>
      </w:r>
      <w:r w:rsidR="00F0598E">
        <w:rPr>
          <w:rFonts w:ascii="Times New Roman" w:hAnsi="Times New Roman"/>
          <w:b/>
          <w:bCs/>
          <w:sz w:val="28"/>
          <w:szCs w:val="28"/>
          <w:u w:val="single"/>
        </w:rPr>
        <w:t xml:space="preserve"> (законными представителями)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26"/>
        <w:gridCol w:w="1628"/>
        <w:gridCol w:w="2469"/>
      </w:tblGrid>
      <w:tr w:rsidR="000B0E9E" w:rsidRPr="00F0598E" w:rsidTr="000B0E9E"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</w:p>
        </w:tc>
      </w:tr>
      <w:tr w:rsidR="000B0E9E" w:rsidRPr="00F0598E" w:rsidTr="000B0E9E"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iCs/>
                <w:sz w:val="24"/>
                <w:szCs w:val="24"/>
              </w:rPr>
              <w:t>Диагностика удовлетворенности родителей результатами обучения, воспитания и развития своего ребенка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 течение всего периода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воспитатель, педагоги</w:t>
            </w:r>
          </w:p>
        </w:tc>
      </w:tr>
      <w:tr w:rsidR="000B0E9E" w:rsidRPr="00F0598E" w:rsidTr="000B0E9E">
        <w:trPr>
          <w:trHeight w:val="348"/>
        </w:trPr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Формирование партнерских отношений между родителями и педагогами, организация участия родительской общественности в жизни ДОУ, в укреплении и модернизации материально-технической базы ДОУ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 течение всего периода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Заведующий, 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</w:tc>
      </w:tr>
      <w:tr w:rsidR="000B0E9E" w:rsidRPr="00F0598E" w:rsidTr="000B0E9E">
        <w:trPr>
          <w:trHeight w:val="348"/>
        </w:trPr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Участие родителей в реализации проектной и исследовательской деятельности дошкольников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 течение всего периода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воспитатель, педагоги</w:t>
            </w:r>
          </w:p>
        </w:tc>
      </w:tr>
      <w:tr w:rsidR="000B0E9E" w:rsidRPr="00F0598E" w:rsidTr="000B0E9E">
        <w:trPr>
          <w:trHeight w:val="911"/>
        </w:trPr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 совместных детско-родительских мероприятий, укрепляющих семейные и общественные связи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В течение всего периода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Заведующий, 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воспитатель, педагоги</w:t>
            </w:r>
          </w:p>
        </w:tc>
      </w:tr>
      <w:tr w:rsidR="000B0E9E" w:rsidRPr="00F0598E" w:rsidTr="000B0E9E"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Повышение правовой культуры родителей 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коррекция ежегодно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воспитатель, педагоги</w:t>
            </w:r>
          </w:p>
        </w:tc>
      </w:tr>
    </w:tbl>
    <w:p w:rsidR="00636AF6" w:rsidRDefault="00636AF6" w:rsidP="00180055">
      <w:pPr>
        <w:snapToGrid w:val="0"/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636AF6" w:rsidRDefault="00636AF6" w:rsidP="00F0598E">
      <w:pPr>
        <w:snapToGrid w:val="0"/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0B0E9E" w:rsidRPr="00F0598E" w:rsidRDefault="00F0598E" w:rsidP="00F0598E">
      <w:pPr>
        <w:snapToGrid w:val="0"/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  <w:r w:rsidRPr="00F0598E">
        <w:rPr>
          <w:rFonts w:ascii="Times New Roman" w:hAnsi="Times New Roman"/>
          <w:b/>
          <w:color w:val="C00000"/>
          <w:sz w:val="28"/>
          <w:szCs w:val="28"/>
        </w:rPr>
        <w:lastRenderedPageBreak/>
        <w:t>III ЭТАП</w:t>
      </w:r>
      <w:r w:rsidRPr="00F0598E">
        <w:rPr>
          <w:rFonts w:ascii="Times New Roman" w:hAnsi="Times New Roman"/>
          <w:color w:val="C00000"/>
          <w:sz w:val="28"/>
          <w:szCs w:val="28"/>
        </w:rPr>
        <w:t xml:space="preserve"> (ОБОБЩАЮЩИЙ)</w:t>
      </w:r>
    </w:p>
    <w:p w:rsidR="000B0E9E" w:rsidRDefault="000B0E9E" w:rsidP="00F0598E">
      <w:pPr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  <w:r w:rsidRPr="00F0598E">
        <w:rPr>
          <w:rFonts w:ascii="Times New Roman" w:hAnsi="Times New Roman"/>
          <w:color w:val="C00000"/>
          <w:sz w:val="28"/>
          <w:szCs w:val="28"/>
        </w:rPr>
        <w:t>сентябрь-декабрь 2020 г.</w:t>
      </w:r>
    </w:p>
    <w:p w:rsidR="00F55791" w:rsidRPr="00F0598E" w:rsidRDefault="00F55791" w:rsidP="00F0598E">
      <w:pPr>
        <w:spacing w:after="0" w:line="240" w:lineRule="auto"/>
        <w:jc w:val="center"/>
        <w:rPr>
          <w:rFonts w:ascii="Times New Roman" w:hAnsi="Times New Roman"/>
          <w:color w:val="C00000"/>
          <w:sz w:val="28"/>
          <w:szCs w:val="28"/>
        </w:rPr>
      </w:pPr>
    </w:p>
    <w:p w:rsidR="000B0E9E" w:rsidRPr="00F0598E" w:rsidRDefault="000B0E9E" w:rsidP="00F0598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0598E">
        <w:rPr>
          <w:rFonts w:ascii="Times New Roman" w:hAnsi="Times New Roman"/>
          <w:i/>
          <w:color w:val="000000"/>
          <w:sz w:val="28"/>
          <w:szCs w:val="28"/>
        </w:rPr>
        <w:t>Цель:</w:t>
      </w:r>
      <w:r w:rsidRPr="00F0598E">
        <w:rPr>
          <w:rFonts w:ascii="Times New Roman" w:hAnsi="Times New Roman"/>
          <w:color w:val="000000"/>
          <w:sz w:val="28"/>
          <w:szCs w:val="28"/>
        </w:rPr>
        <w:t xml:space="preserve">  выявление соответствия полученных результатов по основным направлениям развития ДОУ поставленным целям и задачам.</w:t>
      </w:r>
    </w:p>
    <w:p w:rsidR="000B0E9E" w:rsidRPr="00F0598E" w:rsidRDefault="000B0E9E" w:rsidP="00F0598E">
      <w:pPr>
        <w:snapToGrid w:val="0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F0598E">
        <w:rPr>
          <w:rFonts w:ascii="Times New Roman" w:hAnsi="Times New Roman"/>
          <w:b/>
          <w:i/>
          <w:sz w:val="28"/>
          <w:szCs w:val="28"/>
        </w:rPr>
        <w:t xml:space="preserve">Задачи этапа: </w:t>
      </w:r>
    </w:p>
    <w:p w:rsidR="000B0E9E" w:rsidRPr="00F0598E" w:rsidRDefault="000B0E9E" w:rsidP="001E6E8E">
      <w:pPr>
        <w:numPr>
          <w:ilvl w:val="0"/>
          <w:numId w:val="4"/>
        </w:numPr>
        <w:tabs>
          <w:tab w:val="left" w:pos="230"/>
        </w:tabs>
        <w:suppressAutoHyphens/>
        <w:spacing w:after="0" w:line="240" w:lineRule="auto"/>
        <w:ind w:left="230" w:hanging="180"/>
        <w:jc w:val="both"/>
        <w:rPr>
          <w:rFonts w:ascii="Times New Roman" w:hAnsi="Times New Roman"/>
          <w:sz w:val="28"/>
          <w:szCs w:val="28"/>
        </w:rPr>
      </w:pPr>
      <w:r w:rsidRPr="00F0598E">
        <w:rPr>
          <w:rFonts w:ascii="Times New Roman" w:hAnsi="Times New Roman"/>
          <w:sz w:val="28"/>
          <w:szCs w:val="28"/>
        </w:rPr>
        <w:t>провести анализ результатов реализации Программы развития, оценить её эффективность;</w:t>
      </w:r>
    </w:p>
    <w:p w:rsidR="000B0E9E" w:rsidRPr="00F0598E" w:rsidRDefault="000B0E9E" w:rsidP="001E6E8E">
      <w:pPr>
        <w:numPr>
          <w:ilvl w:val="0"/>
          <w:numId w:val="4"/>
        </w:numPr>
        <w:tabs>
          <w:tab w:val="left" w:pos="230"/>
        </w:tabs>
        <w:suppressAutoHyphens/>
        <w:spacing w:after="0" w:line="240" w:lineRule="auto"/>
        <w:ind w:left="230" w:hanging="180"/>
        <w:jc w:val="both"/>
        <w:rPr>
          <w:rFonts w:ascii="Times New Roman" w:hAnsi="Times New Roman"/>
          <w:sz w:val="28"/>
          <w:szCs w:val="28"/>
        </w:rPr>
      </w:pPr>
      <w:r w:rsidRPr="00F0598E">
        <w:rPr>
          <w:rFonts w:ascii="Times New Roman" w:hAnsi="Times New Roman"/>
          <w:sz w:val="28"/>
          <w:szCs w:val="28"/>
        </w:rPr>
        <w:t>представить аналитические материалы на педсовете ДОУ, общем родительском собрании, разместить на сайт ДОУ;</w:t>
      </w:r>
    </w:p>
    <w:p w:rsidR="000B0E9E" w:rsidRDefault="000B0E9E" w:rsidP="001E6E8E">
      <w:pPr>
        <w:numPr>
          <w:ilvl w:val="0"/>
          <w:numId w:val="4"/>
        </w:numPr>
        <w:tabs>
          <w:tab w:val="left" w:pos="230"/>
        </w:tabs>
        <w:suppressAutoHyphens/>
        <w:spacing w:after="0" w:line="240" w:lineRule="auto"/>
        <w:ind w:left="230" w:hanging="180"/>
        <w:jc w:val="both"/>
        <w:rPr>
          <w:rFonts w:ascii="Times New Roman" w:hAnsi="Times New Roman"/>
          <w:sz w:val="28"/>
          <w:szCs w:val="28"/>
        </w:rPr>
      </w:pPr>
      <w:r w:rsidRPr="00F0598E">
        <w:rPr>
          <w:rFonts w:ascii="Times New Roman" w:hAnsi="Times New Roman"/>
          <w:sz w:val="28"/>
          <w:szCs w:val="28"/>
        </w:rPr>
        <w:t>определить новые проблемы для разработки новой Программы развития</w:t>
      </w:r>
    </w:p>
    <w:p w:rsidR="00F55791" w:rsidRPr="00F0598E" w:rsidRDefault="00F55791" w:rsidP="00F55791">
      <w:pPr>
        <w:tabs>
          <w:tab w:val="left" w:pos="230"/>
        </w:tabs>
        <w:suppressAutoHyphens/>
        <w:spacing w:after="0" w:line="240" w:lineRule="auto"/>
        <w:ind w:left="23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5387"/>
        <w:gridCol w:w="2090"/>
      </w:tblGrid>
      <w:tr w:rsidR="000B0E9E" w:rsidRPr="00053A0A" w:rsidTr="000B0E9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0B0E9E" w:rsidRPr="00053A0A" w:rsidRDefault="000B0E9E" w:rsidP="00053A0A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A0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B0E9E" w:rsidRPr="00F0598E" w:rsidTr="00F0598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Социально-нормативные возрастные характеристики возможных достижений ребенка (целевые ориентиры) ФГОС ДО 4.6.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 xml:space="preserve">Просмотр образовательной деятельности педагогов по итогам работы за учебный год. 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Анализ межличностных отношений у старших дошкольников.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воспитатель,  пед. коллектив ДОУ</w:t>
            </w:r>
            <w:r w:rsidRPr="00F059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B0E9E" w:rsidRPr="00F0598E" w:rsidTr="00F0598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Определить уровень методической грамотности педагогов, в т.ч. знаний ИКТ.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Собеседование о работе над выбранной методической темой, владением ИКТ.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Анализ участия педагогов в методических мероприятиях детского сада.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55791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Заведующий, 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  <w:r w:rsidRPr="00F059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E9E" w:rsidRPr="00F0598E" w:rsidTr="00F0598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color w:val="000000"/>
                <w:sz w:val="24"/>
                <w:szCs w:val="24"/>
              </w:rPr>
              <w:t>Определить уровень удовлетворенности родителей работой ДОУ.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Анализ анкетирования родителей.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воспитатель,  пед. коллектив ДОУ</w:t>
            </w:r>
          </w:p>
        </w:tc>
      </w:tr>
      <w:tr w:rsidR="000B0E9E" w:rsidRPr="00F0598E" w:rsidTr="00F0598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color w:val="000000"/>
                <w:sz w:val="24"/>
                <w:szCs w:val="24"/>
              </w:rPr>
              <w:t>Определить уровень материально-технического обеспечения ДОУ.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 xml:space="preserve">Отчет </w:t>
            </w:r>
            <w:r w:rsidR="00F55791">
              <w:rPr>
                <w:rFonts w:ascii="Times New Roman" w:hAnsi="Times New Roman"/>
                <w:sz w:val="24"/>
                <w:szCs w:val="24"/>
              </w:rPr>
              <w:t>завхоза</w:t>
            </w:r>
            <w:r w:rsidRPr="00F0598E">
              <w:rPr>
                <w:rFonts w:ascii="Times New Roman" w:hAnsi="Times New Roman"/>
                <w:sz w:val="24"/>
                <w:szCs w:val="24"/>
              </w:rPr>
              <w:t xml:space="preserve"> на заседании Совета учреждения.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Отчет старшего воспитателя по вопросу методического обеспечения воспитательно-образовательного процесса.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Ст. воспитатель, зам.зав. по АХЧ  </w:t>
            </w:r>
          </w:p>
        </w:tc>
      </w:tr>
      <w:tr w:rsidR="000B0E9E" w:rsidRPr="00F0598E" w:rsidTr="00F0598E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color w:val="000000"/>
                <w:sz w:val="24"/>
                <w:szCs w:val="24"/>
              </w:rPr>
              <w:t>Определить перспективу дальнейшей работы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Подведение итогов работы по Программе развития.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Обобщение и структурирование материалов по результатам работы.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Анализ эффективности реализации Программы.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Определение методов, способов и средств корректировки деятельности по Программе.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Подготовка материалов для Программы развития на следующий период.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55791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Заведующий, зам. </w:t>
            </w:r>
            <w:r w:rsidR="00F55791">
              <w:rPr>
                <w:rFonts w:ascii="Times New Roman" w:hAnsi="Times New Roman"/>
                <w:bCs/>
                <w:sz w:val="24"/>
                <w:szCs w:val="24"/>
              </w:rPr>
              <w:t>завхоз</w:t>
            </w: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 xml:space="preserve">,  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воспитатель, пед. коллектив ДОУ</w:t>
            </w:r>
          </w:p>
        </w:tc>
      </w:tr>
    </w:tbl>
    <w:p w:rsidR="00F55791" w:rsidRDefault="00F55791" w:rsidP="00F0598E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0B0E9E" w:rsidRPr="00F0598E" w:rsidRDefault="000B0E9E" w:rsidP="00F0598E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0598E">
        <w:rPr>
          <w:rFonts w:ascii="Times New Roman" w:hAnsi="Times New Roman"/>
          <w:b/>
          <w:sz w:val="28"/>
          <w:szCs w:val="28"/>
          <w:u w:val="single"/>
        </w:rPr>
        <w:t>Результат инновационных изменений образовательного процесса ДОУ:</w:t>
      </w:r>
    </w:p>
    <w:p w:rsidR="000B0E9E" w:rsidRPr="00F0598E" w:rsidRDefault="000B0E9E" w:rsidP="00F0598E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0598E">
        <w:rPr>
          <w:rFonts w:ascii="Times New Roman" w:hAnsi="Times New Roman"/>
          <w:sz w:val="28"/>
          <w:szCs w:val="28"/>
        </w:rPr>
        <w:tab/>
        <w:t>В результате реализации Программы развития будет определена концепция будущего состояния нашего образовательного учреждения.</w:t>
      </w:r>
    </w:p>
    <w:p w:rsidR="000B0E9E" w:rsidRDefault="000B0E9E" w:rsidP="006F0F1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0598E">
        <w:rPr>
          <w:rFonts w:ascii="Times New Roman" w:hAnsi="Times New Roman"/>
          <w:sz w:val="28"/>
          <w:szCs w:val="28"/>
        </w:rPr>
        <w:tab/>
        <w:t>Программа развития ДОУ – это мощный и действенный инструмент, призванный обеспечить гарантированный, экономичный и своевременный переход ДОУ в новое качественное состояние, и одновременно как инструмент, обеспечив</w:t>
      </w:r>
      <w:r w:rsidR="006F0F15">
        <w:rPr>
          <w:rFonts w:ascii="Times New Roman" w:hAnsi="Times New Roman"/>
          <w:sz w:val="28"/>
          <w:szCs w:val="28"/>
        </w:rPr>
        <w:t>ающий управление этим переходом</w:t>
      </w:r>
    </w:p>
    <w:p w:rsidR="000B0E9E" w:rsidRPr="00F0598E" w:rsidRDefault="000B0E9E" w:rsidP="006F0F15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F0598E">
        <w:rPr>
          <w:rFonts w:ascii="Times New Roman" w:hAnsi="Times New Roman"/>
          <w:b/>
          <w:i/>
          <w:sz w:val="28"/>
          <w:szCs w:val="28"/>
        </w:rPr>
        <w:lastRenderedPageBreak/>
        <w:t>Критерии оценки качества управления ДОУ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3118"/>
        <w:gridCol w:w="2835"/>
        <w:gridCol w:w="1418"/>
        <w:gridCol w:w="1701"/>
      </w:tblGrid>
      <w:tr w:rsidR="000B0E9E" w:rsidRPr="00053A0A" w:rsidTr="00636AF6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:rsidR="000B0E9E" w:rsidRPr="00053A0A" w:rsidRDefault="000B0E9E" w:rsidP="00053A0A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053A0A">
              <w:rPr>
                <w:rFonts w:ascii="Times New Roman" w:hAnsi="Times New Roman"/>
                <w:b/>
                <w:szCs w:val="28"/>
              </w:rPr>
              <w:t>Направления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:rsidR="000B0E9E" w:rsidRPr="00053A0A" w:rsidRDefault="000B0E9E" w:rsidP="00053A0A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053A0A">
              <w:rPr>
                <w:rFonts w:ascii="Times New Roman" w:hAnsi="Times New Roman"/>
                <w:b/>
                <w:szCs w:val="28"/>
              </w:rPr>
              <w:t>Показатели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:rsidR="000B0E9E" w:rsidRPr="00053A0A" w:rsidRDefault="000B0E9E" w:rsidP="00053A0A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053A0A">
              <w:rPr>
                <w:rFonts w:ascii="Times New Roman" w:hAnsi="Times New Roman"/>
                <w:b/>
                <w:szCs w:val="28"/>
              </w:rPr>
              <w:t>Способ получения информации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:rsidR="000B0E9E" w:rsidRPr="00053A0A" w:rsidRDefault="000B0E9E" w:rsidP="00053A0A">
            <w:pPr>
              <w:pStyle w:val="a4"/>
              <w:spacing w:after="0"/>
              <w:ind w:left="-102" w:right="-45"/>
              <w:jc w:val="center"/>
              <w:rPr>
                <w:rFonts w:ascii="Times New Roman" w:hAnsi="Times New Roman"/>
                <w:b/>
                <w:szCs w:val="28"/>
              </w:rPr>
            </w:pPr>
            <w:r w:rsidRPr="00053A0A">
              <w:rPr>
                <w:rFonts w:ascii="Times New Roman" w:hAnsi="Times New Roman"/>
                <w:b/>
                <w:szCs w:val="28"/>
              </w:rPr>
              <w:t>Периодичность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hideMark/>
          </w:tcPr>
          <w:p w:rsidR="000B0E9E" w:rsidRPr="00053A0A" w:rsidRDefault="000B0E9E" w:rsidP="00053A0A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053A0A">
              <w:rPr>
                <w:rFonts w:ascii="Times New Roman" w:hAnsi="Times New Roman"/>
                <w:b/>
                <w:szCs w:val="28"/>
              </w:rPr>
              <w:t>Ответственные</w:t>
            </w:r>
          </w:p>
        </w:tc>
      </w:tr>
      <w:tr w:rsidR="000B0E9E" w:rsidRPr="00F0598E" w:rsidTr="00636AF6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-97" w:right="-93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color w:val="000000"/>
                <w:sz w:val="24"/>
                <w:szCs w:val="28"/>
              </w:rPr>
              <w:t>1.Эффективность организации образовательного процесса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Документы, регламентирующие образовательную деятельность ДОУ, цели достижения качества, функционирования и результатов образовательного процесса.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Программа развития ДОУ;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Годовой план работы;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Нормативно-правовые документы и локальные акты;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Образовательная программа ДОУ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8"/>
              </w:rPr>
              <w:t>Заведующий, ст. воспитатель</w:t>
            </w:r>
            <w:r w:rsidRPr="00F0598E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0B0E9E" w:rsidRPr="00F0598E" w:rsidTr="00636AF6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0E9E" w:rsidRPr="00F0598E" w:rsidRDefault="000B0E9E" w:rsidP="00053A0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Степень удовлетво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ренности образовательными услугами всех участников образовательного процесса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Анкетирование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8"/>
              </w:rPr>
              <w:t>Ст. воспи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8"/>
              </w:rPr>
              <w:t>татель</w:t>
            </w:r>
          </w:p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0B0E9E" w:rsidRPr="00F0598E" w:rsidTr="00636AF6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0E9E" w:rsidRPr="00F0598E" w:rsidRDefault="000B0E9E" w:rsidP="00053A0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Степень соответствия полученных результатов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Социально-нормативные возрастные характеристики возможных достижений ребенка на этапе завершения уровня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8"/>
              </w:rPr>
              <w:t>Ст. воспитатель,  пед. коллектив ДОУ</w:t>
            </w:r>
          </w:p>
        </w:tc>
      </w:tr>
      <w:tr w:rsidR="000B0E9E" w:rsidRPr="00F0598E" w:rsidTr="00636AF6"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0E9E" w:rsidRPr="00F0598E" w:rsidRDefault="000B0E9E" w:rsidP="00053A0A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Общественный рейтинг ДОУ:</w:t>
            </w:r>
          </w:p>
          <w:p w:rsidR="000B0E9E" w:rsidRPr="00F0598E" w:rsidRDefault="00F55791" w:rsidP="001E6E8E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51" w:right="-192" w:hanging="142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поступление детей </w:t>
            </w:r>
            <w:r w:rsidR="000B0E9E" w:rsidRPr="00F0598E">
              <w:rPr>
                <w:rFonts w:ascii="Times New Roman" w:hAnsi="Times New Roman"/>
                <w:sz w:val="24"/>
                <w:szCs w:val="28"/>
              </w:rPr>
              <w:t xml:space="preserve"> в ДОУ;</w:t>
            </w:r>
          </w:p>
          <w:p w:rsidR="000B0E9E" w:rsidRPr="00F0598E" w:rsidRDefault="000B0E9E" w:rsidP="001E6E8E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51" w:right="-192" w:hanging="14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 xml:space="preserve">подготовка выпускников к </w:t>
            </w:r>
            <w:r w:rsidR="00F55791">
              <w:rPr>
                <w:rFonts w:ascii="Times New Roman" w:hAnsi="Times New Roman"/>
                <w:sz w:val="24"/>
                <w:szCs w:val="28"/>
              </w:rPr>
              <w:t xml:space="preserve">к </w:t>
            </w:r>
            <w:r w:rsidRPr="00F0598E">
              <w:rPr>
                <w:rFonts w:ascii="Times New Roman" w:hAnsi="Times New Roman"/>
                <w:sz w:val="24"/>
                <w:szCs w:val="28"/>
              </w:rPr>
              <w:t>школе;</w:t>
            </w:r>
          </w:p>
          <w:p w:rsidR="000B0E9E" w:rsidRPr="00F0598E" w:rsidRDefault="000B0E9E" w:rsidP="001E6E8E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51" w:right="-192" w:hanging="14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анализ адаптации выпускников в школе;</w:t>
            </w:r>
          </w:p>
          <w:p w:rsidR="000B0E9E" w:rsidRPr="00F0598E" w:rsidRDefault="000B0E9E" w:rsidP="001E6E8E">
            <w:pPr>
              <w:pStyle w:val="a4"/>
              <w:numPr>
                <w:ilvl w:val="0"/>
                <w:numId w:val="30"/>
              </w:numPr>
              <w:spacing w:after="0" w:line="240" w:lineRule="auto"/>
              <w:ind w:left="51" w:right="-192" w:hanging="14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анализ успеваемости выпускников по итогам 1 класса.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Анализ результатов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sz w:val="24"/>
                <w:szCs w:val="28"/>
              </w:rPr>
              <w:t>ежегодно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053A0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8"/>
              </w:rPr>
              <w:t>Ст. воспитатель,  пед. коллектив ДОУ</w:t>
            </w:r>
          </w:p>
        </w:tc>
      </w:tr>
    </w:tbl>
    <w:p w:rsidR="00DF3D10" w:rsidRDefault="00DF3D10" w:rsidP="00F55791">
      <w:pPr>
        <w:spacing w:before="120"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0B0E9E" w:rsidRDefault="000B0E9E" w:rsidP="00F55791">
      <w:pPr>
        <w:spacing w:before="120"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F0598E">
        <w:rPr>
          <w:rFonts w:ascii="Times New Roman" w:hAnsi="Times New Roman"/>
          <w:b/>
          <w:i/>
          <w:color w:val="000000"/>
          <w:sz w:val="28"/>
          <w:szCs w:val="28"/>
        </w:rPr>
        <w:t>Критерии оценки методической работы ДОУ</w:t>
      </w:r>
    </w:p>
    <w:p w:rsidR="00DF3D10" w:rsidRPr="00F0598E" w:rsidRDefault="00DF3D10" w:rsidP="00F55791">
      <w:pPr>
        <w:spacing w:before="120"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tbl>
      <w:tblPr>
        <w:tblW w:w="1047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29"/>
        <w:gridCol w:w="4396"/>
        <w:gridCol w:w="1841"/>
        <w:gridCol w:w="1280"/>
        <w:gridCol w:w="1524"/>
      </w:tblGrid>
      <w:tr w:rsidR="000B0E9E" w:rsidRPr="00F0598E" w:rsidTr="00F55791"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/>
                <w:sz w:val="24"/>
                <w:szCs w:val="24"/>
              </w:rPr>
              <w:t>Способ получения информации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-108" w:right="-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B0E9E" w:rsidRPr="00F0598E" w:rsidTr="00DF3D10">
        <w:trPr>
          <w:trHeight w:val="698"/>
        </w:trPr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color w:val="000000"/>
                <w:sz w:val="24"/>
                <w:szCs w:val="24"/>
              </w:rPr>
              <w:t>Эффективность организаци</w:t>
            </w:r>
            <w:r w:rsidRPr="00F0598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методической работы</w:t>
            </w:r>
          </w:p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3366FF"/>
                <w:sz w:val="24"/>
                <w:szCs w:val="24"/>
              </w:rPr>
            </w:pPr>
          </w:p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3366FF"/>
                <w:sz w:val="24"/>
                <w:szCs w:val="24"/>
              </w:rPr>
            </w:pPr>
          </w:p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3366FF"/>
                <w:sz w:val="24"/>
                <w:szCs w:val="24"/>
              </w:rPr>
            </w:pPr>
          </w:p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3366FF"/>
                <w:sz w:val="24"/>
                <w:szCs w:val="24"/>
              </w:rPr>
            </w:pPr>
          </w:p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3366FF"/>
                <w:sz w:val="24"/>
                <w:szCs w:val="24"/>
              </w:rPr>
            </w:pPr>
          </w:p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3366FF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lastRenderedPageBreak/>
              <w:t>Систематическое обновление содержания образования; внедрение новых программ и технологий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 xml:space="preserve"> Анализ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E9E" w:rsidRPr="00F0598E" w:rsidTr="00F55791">
        <w:trPr>
          <w:trHeight w:val="2234"/>
        </w:trPr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0E9E" w:rsidRPr="00F0598E" w:rsidRDefault="000B0E9E" w:rsidP="00F0598E">
            <w:pPr>
              <w:spacing w:after="0" w:line="240" w:lineRule="auto"/>
              <w:rPr>
                <w:rFonts w:ascii="Times New Roman" w:eastAsia="Calibri" w:hAnsi="Times New Roman"/>
                <w:color w:val="3366FF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Повышение профессионального мастерства педагогов:</w:t>
            </w:r>
          </w:p>
          <w:p w:rsidR="000B0E9E" w:rsidRPr="00F0598E" w:rsidRDefault="000B0E9E" w:rsidP="001E6E8E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34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курсовая подготовка;</w:t>
            </w:r>
          </w:p>
          <w:p w:rsidR="000B0E9E" w:rsidRPr="00F0598E" w:rsidRDefault="000B0E9E" w:rsidP="001E6E8E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34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участие в работе семинаров различных уровней;</w:t>
            </w:r>
          </w:p>
          <w:p w:rsidR="000B0E9E" w:rsidRPr="00F0598E" w:rsidRDefault="000B0E9E" w:rsidP="001E6E8E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34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проведение открытых мероприятий;</w:t>
            </w:r>
          </w:p>
          <w:p w:rsidR="000B0E9E" w:rsidRPr="00F0598E" w:rsidRDefault="000B0E9E" w:rsidP="001E6E8E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34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участие в работе творческих групп;</w:t>
            </w:r>
          </w:p>
          <w:p w:rsidR="000B0E9E" w:rsidRPr="00F0598E" w:rsidRDefault="000B0E9E" w:rsidP="001E6E8E">
            <w:pPr>
              <w:pStyle w:val="a4"/>
              <w:numPr>
                <w:ilvl w:val="0"/>
                <w:numId w:val="31"/>
              </w:numPr>
              <w:spacing w:after="0" w:line="240" w:lineRule="auto"/>
              <w:ind w:left="34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работа над выбранной методической темой.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 xml:space="preserve"> Анализ,</w:t>
            </w:r>
          </w:p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отчеты педагогов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E9E" w:rsidRPr="00F0598E" w:rsidTr="00F55791"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 w:right="-108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Эффективность информационной базы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Наличие современных компьютерных информационных носителей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0E9E" w:rsidRPr="00F0598E" w:rsidRDefault="000B0E9E" w:rsidP="001E6E8E">
            <w:pPr>
              <w:pStyle w:val="a4"/>
              <w:numPr>
                <w:ilvl w:val="0"/>
                <w:numId w:val="32"/>
              </w:numPr>
              <w:spacing w:after="0" w:line="240" w:lineRule="auto"/>
              <w:ind w:left="137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Медиотека</w:t>
            </w:r>
          </w:p>
          <w:p w:rsidR="000B0E9E" w:rsidRPr="00F0598E" w:rsidRDefault="000B0E9E" w:rsidP="001E6E8E">
            <w:pPr>
              <w:pStyle w:val="a4"/>
              <w:numPr>
                <w:ilvl w:val="0"/>
                <w:numId w:val="32"/>
              </w:numPr>
              <w:spacing w:after="0" w:line="240" w:lineRule="auto"/>
              <w:ind w:left="137" w:right="-108" w:hanging="2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Компьютерная база данных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Заведующий, ст. воспитатель.</w:t>
            </w:r>
          </w:p>
        </w:tc>
      </w:tr>
      <w:tr w:rsidR="000B0E9E" w:rsidRPr="00F0598E" w:rsidTr="00F55791"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0E9E" w:rsidRPr="00F0598E" w:rsidRDefault="000B0E9E" w:rsidP="00F0598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Обеспечение педагогов современной методической литературой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База данных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</w:tc>
      </w:tr>
      <w:tr w:rsidR="000B0E9E" w:rsidRPr="00F0598E" w:rsidTr="00F55791"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0E9E" w:rsidRPr="00F0598E" w:rsidRDefault="000B0E9E" w:rsidP="00F0598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Нормативные акты по совершенствованию информационного обеспечения управлением качества образования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Документация ДОУ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E9E" w:rsidRPr="00F0598E" w:rsidTr="00F55791"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0E9E" w:rsidRPr="00F0598E" w:rsidRDefault="000B0E9E" w:rsidP="00F0598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Создание информационно-интеллектуальных продуктов в виде публикаций, методических разработок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Документация ДОУ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E9E" w:rsidRPr="00F0598E" w:rsidTr="00F55791"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0E9E" w:rsidRPr="00F0598E" w:rsidRDefault="000B0E9E" w:rsidP="00F0598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Совершенствование технологической базы, освоение современных технологий информатизации образовательного процесса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Документация ДОУ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E9E" w:rsidRPr="00F0598E" w:rsidTr="00F55791"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color w:val="000000"/>
                <w:sz w:val="24"/>
                <w:szCs w:val="24"/>
              </w:rPr>
              <w:t>Эффективность контроля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Соответствие системы контроля поставленным задачам управления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План-график контроля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bCs/>
                <w:sz w:val="24"/>
                <w:szCs w:val="24"/>
              </w:rPr>
              <w:t>Ст. воспитатель</w:t>
            </w:r>
          </w:p>
        </w:tc>
      </w:tr>
      <w:tr w:rsidR="000B0E9E" w:rsidRPr="00F0598E" w:rsidTr="00F55791"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B0E9E" w:rsidRPr="00F0598E" w:rsidRDefault="000B0E9E" w:rsidP="00F0598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Система поощрений за качество работы</w:t>
            </w:r>
          </w:p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Локальные документы (приказы)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B0E9E" w:rsidRPr="00F0598E" w:rsidRDefault="000B0E9E" w:rsidP="00F0598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598E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</w:tc>
      </w:tr>
    </w:tbl>
    <w:p w:rsidR="000B0E9E" w:rsidRDefault="000B0E9E" w:rsidP="000B0E9E">
      <w:pPr>
        <w:pStyle w:val="a4"/>
        <w:spacing w:after="0"/>
        <w:ind w:left="0"/>
        <w:jc w:val="both"/>
        <w:rPr>
          <w:rFonts w:ascii="Times New Roman" w:hAnsi="Times New Roman"/>
          <w:bCs/>
          <w:szCs w:val="28"/>
        </w:rPr>
      </w:pPr>
    </w:p>
    <w:p w:rsidR="00F55791" w:rsidRDefault="00F55791" w:rsidP="00F0598E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55791" w:rsidRDefault="00F55791" w:rsidP="00F0598E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55791" w:rsidRDefault="00F55791" w:rsidP="00F0598E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55791" w:rsidRDefault="00F55791" w:rsidP="00F0598E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55791" w:rsidRDefault="00F55791" w:rsidP="00F0598E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55791" w:rsidRDefault="00F55791" w:rsidP="00F0598E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55791" w:rsidRDefault="00F55791" w:rsidP="00F0598E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55791" w:rsidRDefault="00F55791" w:rsidP="00F0598E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6AF6" w:rsidRDefault="00636AF6" w:rsidP="00F0598E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6AF6" w:rsidRDefault="00636AF6" w:rsidP="00F0598E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6AF6" w:rsidRDefault="00636AF6" w:rsidP="00F0598E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6AF6" w:rsidRDefault="00636AF6" w:rsidP="00F0598E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6AF6" w:rsidRDefault="00636AF6" w:rsidP="00F0598E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636AF6" w:rsidRDefault="00636AF6" w:rsidP="00F0598E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55791" w:rsidRDefault="00F55791" w:rsidP="00F0598E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C48D8" w:rsidRDefault="00AC48D8" w:rsidP="00F0598E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55791" w:rsidRPr="00F0598E" w:rsidRDefault="006F0F15" w:rsidP="006F0F15">
      <w:pPr>
        <w:pStyle w:val="a4"/>
        <w:spacing w:after="0" w:line="240" w:lineRule="auto"/>
        <w:ind w:left="106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Раздел</w:t>
      </w:r>
      <w:r w:rsidRPr="00F0598E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6. </w:t>
      </w:r>
      <w:r w:rsidRPr="00F0598E">
        <w:rPr>
          <w:rFonts w:ascii="Times New Roman" w:hAnsi="Times New Roman"/>
          <w:b/>
          <w:bCs/>
          <w:sz w:val="28"/>
          <w:szCs w:val="28"/>
        </w:rPr>
        <w:t>Ожидаемые результаты</w:t>
      </w:r>
    </w:p>
    <w:p w:rsidR="000B0E9E" w:rsidRPr="00F0598E" w:rsidRDefault="000B0E9E" w:rsidP="001E6E8E">
      <w:pPr>
        <w:pStyle w:val="a4"/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Обеспечение равных возможностей для получения дошкольного образования.</w:t>
      </w:r>
    </w:p>
    <w:p w:rsidR="000B0E9E" w:rsidRPr="00F0598E" w:rsidRDefault="000B0E9E" w:rsidP="001E6E8E">
      <w:pPr>
        <w:pStyle w:val="a4"/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Повышение профессиональной компетентности педагогов в вопросах воспитательно-образовательной работы с детьми и взаимодействия с семьями воспитанников.</w:t>
      </w:r>
    </w:p>
    <w:p w:rsidR="000B0E9E" w:rsidRPr="00F0598E" w:rsidRDefault="000B0E9E" w:rsidP="001E6E8E">
      <w:pPr>
        <w:pStyle w:val="a4"/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Внедрение здоровьесберегающих технологий.</w:t>
      </w:r>
    </w:p>
    <w:p w:rsidR="000B0E9E" w:rsidRPr="00F0598E" w:rsidRDefault="000B0E9E" w:rsidP="001E6E8E">
      <w:pPr>
        <w:pStyle w:val="a4"/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Обеспечение психофизического благополучия детей в условиях ДОУ, социальной адаптации к социуму, развивающему общению с взрослыми и детьми.</w:t>
      </w:r>
    </w:p>
    <w:p w:rsidR="000B0E9E" w:rsidRPr="00F0598E" w:rsidRDefault="000B0E9E" w:rsidP="001E6E8E">
      <w:pPr>
        <w:pStyle w:val="a4"/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Достаточно высокий уровень общего, интеллектуального, эмоционально и волевого развития воспитанников, закрепление человеческих начал личности, развитие способностей, коммуникативности, доброты, эмоциональной отзывчивости.</w:t>
      </w:r>
    </w:p>
    <w:p w:rsidR="000B0E9E" w:rsidRPr="00F0598E" w:rsidRDefault="000B0E9E" w:rsidP="001E6E8E">
      <w:pPr>
        <w:pStyle w:val="a4"/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Изучение и обобщение опыта работы педагогов по воспитанию и обучению дошкольников.</w:t>
      </w:r>
    </w:p>
    <w:p w:rsidR="000B0E9E" w:rsidRPr="00F0598E" w:rsidRDefault="000B0E9E" w:rsidP="001E6E8E">
      <w:pPr>
        <w:pStyle w:val="a4"/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Улучшение материально-технической базы.</w:t>
      </w:r>
    </w:p>
    <w:p w:rsidR="000B0E9E" w:rsidRDefault="000B0E9E" w:rsidP="001E6E8E">
      <w:pPr>
        <w:pStyle w:val="a4"/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0598E">
        <w:rPr>
          <w:rFonts w:ascii="Times New Roman" w:hAnsi="Times New Roman"/>
          <w:bCs/>
          <w:sz w:val="28"/>
          <w:szCs w:val="28"/>
        </w:rPr>
        <w:t>Построение современной развивающей среды.</w:t>
      </w:r>
    </w:p>
    <w:p w:rsidR="00F55791" w:rsidRPr="00F0598E" w:rsidRDefault="00F55791" w:rsidP="001E6E8E">
      <w:pPr>
        <w:pStyle w:val="a4"/>
        <w:numPr>
          <w:ilvl w:val="0"/>
          <w:numId w:val="33"/>
        </w:numPr>
        <w:spacing w:after="12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Качественный переход на Федеральный государственный образовательный стандарт дошкольного образования.</w:t>
      </w:r>
    </w:p>
    <w:p w:rsidR="00F55791" w:rsidRPr="00F0598E" w:rsidRDefault="00F55791" w:rsidP="00F0598E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B0E9E" w:rsidRPr="00F0598E" w:rsidRDefault="006F0F15" w:rsidP="006F0F15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</w:t>
      </w:r>
      <w:r w:rsidR="00D453D6">
        <w:rPr>
          <w:rFonts w:ascii="Times New Roman" w:hAnsi="Times New Roman"/>
          <w:b/>
          <w:sz w:val="28"/>
          <w:szCs w:val="28"/>
        </w:rPr>
        <w:t>7</w:t>
      </w:r>
      <w:r w:rsidRPr="00F0598E">
        <w:rPr>
          <w:rFonts w:ascii="Times New Roman" w:hAnsi="Times New Roman"/>
          <w:b/>
          <w:sz w:val="28"/>
          <w:szCs w:val="28"/>
        </w:rPr>
        <w:t>. Содержание коррекционной работы</w:t>
      </w:r>
    </w:p>
    <w:p w:rsidR="000B0E9E" w:rsidRPr="00F0598E" w:rsidRDefault="000B0E9E" w:rsidP="00F059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0598E">
        <w:rPr>
          <w:rFonts w:ascii="Times New Roman" w:hAnsi="Times New Roman"/>
          <w:sz w:val="28"/>
          <w:szCs w:val="28"/>
        </w:rPr>
        <w:t xml:space="preserve">Содержание коррекционной работы направлено на обеспечение коррекции недостатков в физическом и (или) психическом развитии детей и оказание помощи детям этой категории в освоении Программы. </w:t>
      </w:r>
    </w:p>
    <w:p w:rsidR="000B0E9E" w:rsidRPr="00F0598E" w:rsidRDefault="000B0E9E" w:rsidP="00F0598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0598E">
        <w:rPr>
          <w:rFonts w:ascii="Times New Roman" w:eastAsia="@Arial Unicode MS" w:hAnsi="Times New Roman"/>
          <w:sz w:val="28"/>
          <w:szCs w:val="28"/>
        </w:rPr>
        <w:t xml:space="preserve">Коррекционная работа предусматривает создание специальных условий обучения и воспитания,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процесса. </w:t>
      </w:r>
    </w:p>
    <w:p w:rsidR="000B0E9E" w:rsidRPr="00F0598E" w:rsidRDefault="000B0E9E" w:rsidP="00F0598E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55791" w:rsidRPr="006F0F15" w:rsidRDefault="00D453D6" w:rsidP="006F0F15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 w:rsidRPr="006F0F15">
        <w:rPr>
          <w:rFonts w:ascii="Times New Roman" w:hAnsi="Times New Roman"/>
          <w:b/>
          <w:i/>
          <w:sz w:val="28"/>
          <w:szCs w:val="28"/>
        </w:rPr>
        <w:t>7</w:t>
      </w:r>
      <w:r w:rsidR="000B0E9E" w:rsidRPr="006F0F15">
        <w:rPr>
          <w:rFonts w:ascii="Times New Roman" w:hAnsi="Times New Roman"/>
          <w:b/>
          <w:i/>
          <w:sz w:val="28"/>
          <w:szCs w:val="28"/>
        </w:rPr>
        <w:t>.1 Организация коррекционной работы с  детьми с ограниченными возможностями здоровья.</w:t>
      </w:r>
    </w:p>
    <w:p w:rsidR="000B0E9E" w:rsidRPr="00F0598E" w:rsidRDefault="000B0E9E" w:rsidP="00F0598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0598E">
        <w:rPr>
          <w:rFonts w:ascii="Times New Roman" w:hAnsi="Times New Roman"/>
          <w:sz w:val="28"/>
          <w:szCs w:val="28"/>
        </w:rPr>
        <w:t>Законодательство Российской Федерации в соответствии с основополагающими международными документами в области образования предусматривает принцип равных прав на образование для лиц с ограниченными возможностями здоровья – как взрослых, так и детей. Гарантии прав детей с ограниченными возможностями здоровья на получение образования закреплены в Конституции РФ, Федеральном законе РФ от 29.12.2012 № 273-фз «Об образовании в РФ» (ст. 79).</w:t>
      </w:r>
    </w:p>
    <w:p w:rsidR="000B0E9E" w:rsidRPr="00F0598E" w:rsidRDefault="000B0E9E" w:rsidP="00F0598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0598E">
        <w:rPr>
          <w:rFonts w:ascii="Times New Roman" w:hAnsi="Times New Roman"/>
          <w:i/>
          <w:sz w:val="28"/>
          <w:szCs w:val="28"/>
        </w:rPr>
        <w:t>Инклюзивное образование</w:t>
      </w:r>
      <w:r w:rsidRPr="00F0598E">
        <w:rPr>
          <w:rFonts w:ascii="Times New Roman" w:hAnsi="Times New Roman"/>
          <w:sz w:val="28"/>
          <w:szCs w:val="28"/>
        </w:rPr>
        <w:t xml:space="preserve"> -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возможностей;</w:t>
      </w:r>
    </w:p>
    <w:p w:rsidR="000B0E9E" w:rsidRPr="00F0598E" w:rsidRDefault="000B0E9E" w:rsidP="00F0598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8E">
        <w:rPr>
          <w:rFonts w:ascii="Times New Roman" w:hAnsi="Times New Roman"/>
          <w:i/>
          <w:sz w:val="28"/>
          <w:szCs w:val="28"/>
        </w:rPr>
        <w:t>Обучающийся с ограниченными возможностями здоровья</w:t>
      </w:r>
      <w:r w:rsidRPr="00F0598E">
        <w:rPr>
          <w:rFonts w:ascii="Times New Roman" w:hAnsi="Times New Roman"/>
          <w:sz w:val="28"/>
          <w:szCs w:val="28"/>
        </w:rPr>
        <w:t xml:space="preserve"> - физическое лицо, имеющее недостатки в физическом и (или) </w:t>
      </w:r>
      <w:bookmarkStart w:id="0" w:name="5dc15"/>
      <w:bookmarkEnd w:id="0"/>
      <w:r w:rsidRPr="00F0598E">
        <w:rPr>
          <w:rFonts w:ascii="Times New Roman" w:hAnsi="Times New Roman"/>
          <w:sz w:val="28"/>
          <w:szCs w:val="28"/>
        </w:rPr>
        <w:t xml:space="preserve">психологическом развитии, </w:t>
      </w:r>
      <w:r w:rsidRPr="00F0598E">
        <w:rPr>
          <w:rFonts w:ascii="Times New Roman" w:hAnsi="Times New Roman"/>
          <w:sz w:val="28"/>
          <w:szCs w:val="28"/>
        </w:rPr>
        <w:lastRenderedPageBreak/>
        <w:t>подтвержденные психолого-медико-педагогической комиссией и препятствующие получению образования без создания специальных условий;</w:t>
      </w:r>
    </w:p>
    <w:p w:rsidR="000B0E9E" w:rsidRPr="00F0598E" w:rsidRDefault="000B0E9E" w:rsidP="00F0598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8E">
        <w:rPr>
          <w:rFonts w:ascii="Times New Roman" w:hAnsi="Times New Roman"/>
          <w:sz w:val="28"/>
          <w:szCs w:val="28"/>
        </w:rPr>
        <w:t>В качестве основной задачи в области реализации прав на образование детей с ограниченными возможностями здоровья рассматривается создание условий для получения образования всеми детьми указанной категории с учетом их психофизических особенностей.</w:t>
      </w:r>
    </w:p>
    <w:p w:rsidR="000B0E9E" w:rsidRPr="00F0598E" w:rsidRDefault="000B0E9E" w:rsidP="00F0598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0598E">
        <w:rPr>
          <w:rFonts w:ascii="Times New Roman" w:hAnsi="Times New Roman"/>
          <w:sz w:val="28"/>
          <w:szCs w:val="28"/>
        </w:rPr>
        <w:t>Приоритетным направлением этой деятельности является максимально раннее выявление недостатков в развитии детей и организация коррекционной работы с детьми, имеющими такие нарушения. Своевременное оказание необходимой психолого-медико-педагогической помощи в дошкольном возрасте позволяет обеспечить коррекцию основных недостатков в развитии ребенка к моменту начала его обучения на ступени начального общего образования и таким образом подготовить его к обучению в общеобразовательном учреждении.</w:t>
      </w:r>
    </w:p>
    <w:p w:rsidR="000B0E9E" w:rsidRPr="00F0598E" w:rsidRDefault="000B0E9E" w:rsidP="00F0598E">
      <w:pPr>
        <w:spacing w:after="0" w:line="240" w:lineRule="auto"/>
        <w:ind w:firstLine="708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 w:rsidRPr="00F0598E">
        <w:rPr>
          <w:rFonts w:ascii="Times New Roman" w:hAnsi="Times New Roman"/>
          <w:sz w:val="28"/>
          <w:szCs w:val="28"/>
        </w:rPr>
        <w:t xml:space="preserve">При поступлении в дошкольное образовательное учреждение ребенка с ОВЗ родители </w:t>
      </w:r>
      <w:r w:rsidRPr="00F0598E">
        <w:rPr>
          <w:rFonts w:ascii="Times New Roman" w:eastAsia="TimesNewRomanPSMT" w:hAnsi="Times New Roman"/>
          <w:sz w:val="28"/>
          <w:szCs w:val="28"/>
        </w:rPr>
        <w:t>выражают в письменной форме желание</w:t>
      </w:r>
      <w:r w:rsidRPr="00F0598E">
        <w:rPr>
          <w:rFonts w:ascii="Times New Roman" w:hAnsi="Times New Roman"/>
          <w:sz w:val="28"/>
          <w:szCs w:val="28"/>
        </w:rPr>
        <w:t xml:space="preserve"> </w:t>
      </w:r>
      <w:r w:rsidRPr="00F0598E">
        <w:rPr>
          <w:rFonts w:ascii="Times New Roman" w:eastAsia="TimesNewRomanPSMT" w:hAnsi="Times New Roman"/>
          <w:sz w:val="28"/>
          <w:szCs w:val="28"/>
        </w:rPr>
        <w:t xml:space="preserve">обучать своего сына/дочь совместно со здоровыми сверстниками.  </w:t>
      </w:r>
    </w:p>
    <w:p w:rsidR="000B0E9E" w:rsidRPr="00F0598E" w:rsidRDefault="000B0E9E" w:rsidP="00F0598E">
      <w:pPr>
        <w:spacing w:after="0" w:line="240" w:lineRule="auto"/>
        <w:ind w:firstLine="708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 w:rsidRPr="00F0598E">
        <w:rPr>
          <w:rFonts w:ascii="Times New Roman" w:eastAsia="TimesNewRomanPSMT" w:hAnsi="Times New Roman"/>
          <w:sz w:val="28"/>
          <w:szCs w:val="28"/>
        </w:rPr>
        <w:t>В случае не возможности обучения ребенка по Основной образовательной программе, родители (законные представители) пишут заявление на обучение ребенка по Специальной индивидуальной программе.</w:t>
      </w:r>
    </w:p>
    <w:p w:rsidR="000B0E9E" w:rsidRPr="00F0598E" w:rsidRDefault="000B0E9E" w:rsidP="00F0598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 w:rsidRPr="00F0598E">
        <w:rPr>
          <w:rFonts w:ascii="Times New Roman" w:eastAsia="TimesNewRomanPSMT" w:hAnsi="Times New Roman"/>
          <w:sz w:val="28"/>
          <w:szCs w:val="28"/>
        </w:rPr>
        <w:t>Специальные индивидуальные образовательные программы утверждаются ДОУ самостоятельно.</w:t>
      </w:r>
    </w:p>
    <w:p w:rsidR="000B0E9E" w:rsidRPr="00F0598E" w:rsidRDefault="000B0E9E" w:rsidP="00F0598E">
      <w:pPr>
        <w:spacing w:after="0" w:line="240" w:lineRule="auto"/>
        <w:ind w:firstLine="708"/>
        <w:contextualSpacing/>
        <w:jc w:val="both"/>
        <w:rPr>
          <w:rFonts w:ascii="Times New Roman" w:eastAsia="TimesNewRomanPSMT" w:hAnsi="Times New Roman"/>
          <w:i/>
          <w:sz w:val="28"/>
          <w:szCs w:val="28"/>
        </w:rPr>
      </w:pPr>
      <w:r w:rsidRPr="00F0598E">
        <w:rPr>
          <w:rFonts w:ascii="Times New Roman" w:eastAsia="TimesNewRomanPSMT" w:hAnsi="Times New Roman"/>
          <w:i/>
          <w:sz w:val="28"/>
          <w:szCs w:val="28"/>
        </w:rPr>
        <w:t>Для разработки Специальной индивидуальной программы:</w:t>
      </w:r>
    </w:p>
    <w:p w:rsidR="000B0E9E" w:rsidRPr="00F0598E" w:rsidRDefault="000B0E9E" w:rsidP="00F0598E">
      <w:pPr>
        <w:spacing w:after="0" w:line="240" w:lineRule="auto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 w:rsidRPr="00F0598E">
        <w:rPr>
          <w:rFonts w:ascii="Times New Roman" w:eastAsia="TimesNewRomanPSMT" w:hAnsi="Times New Roman"/>
          <w:sz w:val="28"/>
          <w:szCs w:val="28"/>
        </w:rPr>
        <w:t>-  родители обязуются предоставить результаты ПМПК;</w:t>
      </w:r>
    </w:p>
    <w:p w:rsidR="000B0E9E" w:rsidRPr="00F0598E" w:rsidRDefault="000B0E9E" w:rsidP="00F0598E">
      <w:pPr>
        <w:spacing w:after="0" w:line="240" w:lineRule="auto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 w:rsidRPr="00F0598E">
        <w:rPr>
          <w:rFonts w:ascii="Times New Roman" w:eastAsia="TimesNewRomanPSMT" w:hAnsi="Times New Roman"/>
          <w:sz w:val="28"/>
          <w:szCs w:val="28"/>
        </w:rPr>
        <w:t>- в ДОУ создается «рабочая группа» в составе старшего воспитателя, воспитателей группы, медицинского работника</w:t>
      </w:r>
      <w:r w:rsidR="00F55791">
        <w:rPr>
          <w:rFonts w:ascii="Times New Roman" w:eastAsia="TimesNewRomanPSMT" w:hAnsi="Times New Roman"/>
          <w:sz w:val="28"/>
          <w:szCs w:val="28"/>
        </w:rPr>
        <w:t>.</w:t>
      </w:r>
    </w:p>
    <w:p w:rsidR="000B0E9E" w:rsidRPr="00F0598E" w:rsidRDefault="000B0E9E" w:rsidP="00F0598E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NewRomanPSMT" w:hAnsi="Times New Roman"/>
          <w:sz w:val="28"/>
          <w:szCs w:val="28"/>
        </w:rPr>
      </w:pPr>
      <w:r w:rsidRPr="00F0598E">
        <w:rPr>
          <w:rFonts w:ascii="Times New Roman" w:eastAsia="TimesNewRomanPSMT" w:hAnsi="Times New Roman"/>
          <w:sz w:val="28"/>
          <w:szCs w:val="28"/>
        </w:rPr>
        <w:t>Обучаясь по данной программе, ребенок  с ОВЗ овладевает действительно полезными для него знаниями, умениями и навыками, достигает максимально доступного ему уровня жизненной компетенции, осваивает необходимые формы социального поведения, оказывается способным реализовать их в условиях семьи и гражданского общества.</w:t>
      </w:r>
    </w:p>
    <w:p w:rsidR="000B0E9E" w:rsidRPr="00F0598E" w:rsidRDefault="000B0E9E" w:rsidP="00F0598E">
      <w:p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b/>
          <w:bCs/>
          <w:i/>
          <w:sz w:val="28"/>
          <w:szCs w:val="28"/>
        </w:rPr>
      </w:pPr>
    </w:p>
    <w:p w:rsidR="000B0E9E" w:rsidRDefault="000B0E9E" w:rsidP="000B0E9E">
      <w:p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b/>
          <w:bCs/>
          <w:i/>
          <w:sz w:val="22"/>
          <w:szCs w:val="28"/>
        </w:rPr>
      </w:pPr>
    </w:p>
    <w:p w:rsidR="000B0E9E" w:rsidRDefault="000B0E9E" w:rsidP="000B0E9E">
      <w:p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b/>
          <w:bCs/>
          <w:i/>
          <w:sz w:val="22"/>
          <w:szCs w:val="28"/>
        </w:rPr>
      </w:pPr>
    </w:p>
    <w:p w:rsidR="000B0E9E" w:rsidRDefault="000B0E9E" w:rsidP="000B0E9E">
      <w:p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b/>
          <w:bCs/>
          <w:i/>
          <w:sz w:val="22"/>
          <w:szCs w:val="28"/>
        </w:rPr>
      </w:pPr>
    </w:p>
    <w:p w:rsidR="000B0E9E" w:rsidRDefault="000B0E9E" w:rsidP="000B0E9E">
      <w:p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b/>
          <w:bCs/>
          <w:i/>
          <w:sz w:val="22"/>
          <w:szCs w:val="28"/>
        </w:rPr>
      </w:pPr>
    </w:p>
    <w:p w:rsidR="000B0E9E" w:rsidRDefault="000B0E9E" w:rsidP="000B0E9E">
      <w:p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b/>
          <w:bCs/>
          <w:i/>
          <w:sz w:val="22"/>
          <w:szCs w:val="28"/>
        </w:rPr>
      </w:pPr>
    </w:p>
    <w:p w:rsidR="000B0E9E" w:rsidRDefault="000B0E9E" w:rsidP="000B0E9E">
      <w:p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b/>
          <w:bCs/>
          <w:i/>
          <w:sz w:val="22"/>
          <w:szCs w:val="28"/>
        </w:rPr>
      </w:pPr>
    </w:p>
    <w:p w:rsidR="000B0E9E" w:rsidRDefault="000B0E9E" w:rsidP="000B0E9E">
      <w:pPr>
        <w:shd w:val="clear" w:color="auto" w:fill="FFFFFF"/>
        <w:tabs>
          <w:tab w:val="left" w:pos="1134"/>
        </w:tabs>
        <w:autoSpaceDE w:val="0"/>
        <w:autoSpaceDN w:val="0"/>
        <w:adjustRightInd w:val="0"/>
        <w:jc w:val="both"/>
        <w:rPr>
          <w:b/>
          <w:bCs/>
          <w:i/>
          <w:sz w:val="22"/>
          <w:szCs w:val="28"/>
        </w:rPr>
      </w:pPr>
    </w:p>
    <w:p w:rsidR="000B0E9E" w:rsidRDefault="000B0E9E" w:rsidP="000B0E9E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8B5404" w:rsidRDefault="008B5404"/>
    <w:sectPr w:rsidR="008B5404" w:rsidSect="00B633DC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6E61" w:rsidRDefault="00536E61" w:rsidP="00231742">
      <w:pPr>
        <w:spacing w:after="0" w:line="240" w:lineRule="auto"/>
      </w:pPr>
      <w:r>
        <w:separator/>
      </w:r>
    </w:p>
  </w:endnote>
  <w:endnote w:type="continuationSeparator" w:id="0">
    <w:p w:rsidR="00536E61" w:rsidRDefault="00536E61" w:rsidP="00231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1434235"/>
      <w:docPartObj>
        <w:docPartGallery w:val="Page Numbers (Bottom of Page)"/>
        <w:docPartUnique/>
      </w:docPartObj>
    </w:sdtPr>
    <w:sdtContent>
      <w:p w:rsidR="00F57E65" w:rsidRDefault="00910FEA">
        <w:pPr>
          <w:pStyle w:val="aa"/>
          <w:jc w:val="right"/>
        </w:pPr>
        <w:fldSimple w:instr=" PAGE   \* MERGEFORMAT ">
          <w:r w:rsidR="00FA672A">
            <w:rPr>
              <w:noProof/>
            </w:rPr>
            <w:t>4</w:t>
          </w:r>
        </w:fldSimple>
      </w:p>
    </w:sdtContent>
  </w:sdt>
  <w:p w:rsidR="00F57E65" w:rsidRDefault="00F57E6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6E61" w:rsidRDefault="00536E61" w:rsidP="00231742">
      <w:pPr>
        <w:spacing w:after="0" w:line="240" w:lineRule="auto"/>
      </w:pPr>
      <w:r>
        <w:separator/>
      </w:r>
    </w:p>
  </w:footnote>
  <w:footnote w:type="continuationSeparator" w:id="0">
    <w:p w:rsidR="00536E61" w:rsidRDefault="00536E61" w:rsidP="002317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pt;height:12pt" o:bullet="t">
        <v:imagedata r:id="rId1" o:title="clip_image001"/>
      </v:shape>
    </w:pict>
  </w:numPicBullet>
  <w:numPicBullet w:numPicBulletId="1">
    <w:pict>
      <v:shape id="_x0000_i1035" type="#_x0000_t75" style="width:12pt;height:12pt" o:bullet="t">
        <v:imagedata r:id="rId2" o:title="mso359"/>
      </v:shape>
    </w:pict>
  </w:numPicBullet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2138" w:hanging="360"/>
      </w:pPr>
      <w:rPr>
        <w:rFonts w:ascii="Symbol" w:hAnsi="Symbol"/>
      </w:rPr>
    </w:lvl>
  </w:abstractNum>
  <w:abstractNum w:abstractNumId="2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A"/>
    <w:multiLevelType w:val="multilevel"/>
    <w:tmpl w:val="9CFC177C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9" w:hanging="1800"/>
      </w:pPr>
      <w:rPr>
        <w:rFonts w:cs="Times New Roman"/>
      </w:r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2204" w:hanging="360"/>
      </w:pPr>
      <w:rPr>
        <w:rFonts w:ascii="Symbol" w:hAnsi="Symbol"/>
      </w:rPr>
    </w:lvl>
  </w:abstractNum>
  <w:abstractNum w:abstractNumId="7">
    <w:nsid w:val="00000013"/>
    <w:multiLevelType w:val="single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2138" w:hanging="360"/>
      </w:pPr>
      <w:rPr>
        <w:rFonts w:ascii="Symbol" w:hAnsi="Symbol"/>
      </w:rPr>
    </w:lvl>
  </w:abstractNum>
  <w:abstractNum w:abstractNumId="9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2">
    <w:nsid w:val="0000001F"/>
    <w:multiLevelType w:val="single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3">
    <w:nsid w:val="00CD5511"/>
    <w:multiLevelType w:val="hybridMultilevel"/>
    <w:tmpl w:val="809C531C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F01861"/>
    <w:multiLevelType w:val="hybridMultilevel"/>
    <w:tmpl w:val="027A6D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B404812"/>
    <w:multiLevelType w:val="hybridMultilevel"/>
    <w:tmpl w:val="532887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D147A41"/>
    <w:multiLevelType w:val="hybridMultilevel"/>
    <w:tmpl w:val="A28AF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17D1E99"/>
    <w:multiLevelType w:val="hybridMultilevel"/>
    <w:tmpl w:val="1BC834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95057B0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9">
    <w:nsid w:val="19A90B6D"/>
    <w:multiLevelType w:val="hybridMultilevel"/>
    <w:tmpl w:val="E6D058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99158CF"/>
    <w:multiLevelType w:val="hybridMultilevel"/>
    <w:tmpl w:val="7DDE1B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D574E2"/>
    <w:multiLevelType w:val="hybridMultilevel"/>
    <w:tmpl w:val="AF4A4224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B8C47A2"/>
    <w:multiLevelType w:val="multilevel"/>
    <w:tmpl w:val="DBFA9E74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35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3">
    <w:nsid w:val="2F645A2C"/>
    <w:multiLevelType w:val="hybridMultilevel"/>
    <w:tmpl w:val="3662C6B8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2354962"/>
    <w:multiLevelType w:val="hybridMultilevel"/>
    <w:tmpl w:val="D4429D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27B6861"/>
    <w:multiLevelType w:val="hybridMultilevel"/>
    <w:tmpl w:val="5DB8E76E"/>
    <w:lvl w:ilvl="0" w:tplc="BAA039B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50A7562"/>
    <w:multiLevelType w:val="hybridMultilevel"/>
    <w:tmpl w:val="0F44FD8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7B441A4"/>
    <w:multiLevelType w:val="hybridMultilevel"/>
    <w:tmpl w:val="0FC2FBF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A3F30BA"/>
    <w:multiLevelType w:val="hybridMultilevel"/>
    <w:tmpl w:val="CE44B71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BED26BC"/>
    <w:multiLevelType w:val="hybridMultilevel"/>
    <w:tmpl w:val="45CC0FF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0180D22"/>
    <w:multiLevelType w:val="hybridMultilevel"/>
    <w:tmpl w:val="02500CD8"/>
    <w:lvl w:ilvl="0" w:tplc="04190007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27E216F"/>
    <w:multiLevelType w:val="hybridMultilevel"/>
    <w:tmpl w:val="B748E880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75A1E74"/>
    <w:multiLevelType w:val="hybridMultilevel"/>
    <w:tmpl w:val="F2B0EB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153FCE"/>
    <w:multiLevelType w:val="hybridMultilevel"/>
    <w:tmpl w:val="0AC8023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D075C52"/>
    <w:multiLevelType w:val="hybridMultilevel"/>
    <w:tmpl w:val="104239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AA5B47"/>
    <w:multiLevelType w:val="hybridMultilevel"/>
    <w:tmpl w:val="EB4AFE28"/>
    <w:lvl w:ilvl="0" w:tplc="B172ED2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B4958A2"/>
    <w:multiLevelType w:val="hybridMultilevel"/>
    <w:tmpl w:val="0E9A8CA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D3046E1"/>
    <w:multiLevelType w:val="hybridMultilevel"/>
    <w:tmpl w:val="DD3028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CC4948"/>
    <w:multiLevelType w:val="singleLevel"/>
    <w:tmpl w:val="5C6C2BC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9">
    <w:nsid w:val="63DD6C02"/>
    <w:multiLevelType w:val="hybridMultilevel"/>
    <w:tmpl w:val="B8FE7EC4"/>
    <w:lvl w:ilvl="0" w:tplc="595C72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6854DE5"/>
    <w:multiLevelType w:val="hybridMultilevel"/>
    <w:tmpl w:val="0520F9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28087F"/>
    <w:multiLevelType w:val="hybridMultilevel"/>
    <w:tmpl w:val="4E1CE424"/>
    <w:lvl w:ilvl="0" w:tplc="D3E0EB82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6E06283B"/>
    <w:multiLevelType w:val="hybridMultilevel"/>
    <w:tmpl w:val="24647924"/>
    <w:lvl w:ilvl="0" w:tplc="D3E0EB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4363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487600"/>
    <w:multiLevelType w:val="hybridMultilevel"/>
    <w:tmpl w:val="399CA39C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42B755F"/>
    <w:multiLevelType w:val="hybridMultilevel"/>
    <w:tmpl w:val="0108EB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E66AD9"/>
    <w:multiLevelType w:val="hybridMultilevel"/>
    <w:tmpl w:val="CB4CC7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5D32DA"/>
    <w:multiLevelType w:val="hybridMultilevel"/>
    <w:tmpl w:val="02F604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4E6098"/>
    <w:multiLevelType w:val="hybridMultilevel"/>
    <w:tmpl w:val="E1005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B9729DD"/>
    <w:multiLevelType w:val="hybridMultilevel"/>
    <w:tmpl w:val="6C9629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4"/>
  </w:num>
  <w:num w:numId="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8"/>
  </w:num>
  <w:num w:numId="19">
    <w:abstractNumId w:val="18"/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5"/>
  </w:num>
  <w:num w:numId="26">
    <w:abstractNumId w:val="6"/>
  </w:num>
  <w:num w:numId="27">
    <w:abstractNumId w:val="1"/>
  </w:num>
  <w:num w:numId="28">
    <w:abstractNumId w:val="8"/>
  </w:num>
  <w:num w:numId="29">
    <w:abstractNumId w:val="11"/>
  </w:num>
  <w:num w:numId="30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37"/>
  </w:num>
  <w:num w:numId="35">
    <w:abstractNumId w:val="45"/>
  </w:num>
  <w:num w:numId="36">
    <w:abstractNumId w:val="44"/>
  </w:num>
  <w:num w:numId="37">
    <w:abstractNumId w:val="46"/>
  </w:num>
  <w:num w:numId="38">
    <w:abstractNumId w:val="20"/>
  </w:num>
  <w:num w:numId="39">
    <w:abstractNumId w:val="32"/>
  </w:num>
  <w:num w:numId="40">
    <w:abstractNumId w:val="22"/>
  </w:num>
  <w:num w:numId="41">
    <w:abstractNumId w:val="21"/>
  </w:num>
  <w:num w:numId="42">
    <w:abstractNumId w:val="29"/>
  </w:num>
  <w:num w:numId="43">
    <w:abstractNumId w:val="42"/>
  </w:num>
  <w:num w:numId="44">
    <w:abstractNumId w:val="41"/>
  </w:num>
  <w:num w:numId="45">
    <w:abstractNumId w:val="48"/>
  </w:num>
  <w:num w:numId="46">
    <w:abstractNumId w:val="40"/>
  </w:num>
  <w:num w:numId="47">
    <w:abstractNumId w:val="30"/>
  </w:num>
  <w:num w:numId="48">
    <w:abstractNumId w:val="17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0E9E"/>
    <w:rsid w:val="00053A0A"/>
    <w:rsid w:val="000A524E"/>
    <w:rsid w:val="000B0E9E"/>
    <w:rsid w:val="001377DB"/>
    <w:rsid w:val="00137E66"/>
    <w:rsid w:val="0016682F"/>
    <w:rsid w:val="00167759"/>
    <w:rsid w:val="00180055"/>
    <w:rsid w:val="001950C7"/>
    <w:rsid w:val="001A3D35"/>
    <w:rsid w:val="001D0E3D"/>
    <w:rsid w:val="001E6E8E"/>
    <w:rsid w:val="00231742"/>
    <w:rsid w:val="002864B8"/>
    <w:rsid w:val="002B1199"/>
    <w:rsid w:val="002F1569"/>
    <w:rsid w:val="00305268"/>
    <w:rsid w:val="00327DA9"/>
    <w:rsid w:val="00347ECA"/>
    <w:rsid w:val="00352C6E"/>
    <w:rsid w:val="00362FA3"/>
    <w:rsid w:val="003648FA"/>
    <w:rsid w:val="00373820"/>
    <w:rsid w:val="003748FF"/>
    <w:rsid w:val="003A0AAE"/>
    <w:rsid w:val="003A43C1"/>
    <w:rsid w:val="003A5BEE"/>
    <w:rsid w:val="003B5784"/>
    <w:rsid w:val="00415B6A"/>
    <w:rsid w:val="00471DAC"/>
    <w:rsid w:val="0048278C"/>
    <w:rsid w:val="00493A3D"/>
    <w:rsid w:val="004E6E5F"/>
    <w:rsid w:val="00536E61"/>
    <w:rsid w:val="00595470"/>
    <w:rsid w:val="005D039E"/>
    <w:rsid w:val="005D4DAD"/>
    <w:rsid w:val="00605945"/>
    <w:rsid w:val="00636AF6"/>
    <w:rsid w:val="0067150D"/>
    <w:rsid w:val="006D2D6F"/>
    <w:rsid w:val="006F0F15"/>
    <w:rsid w:val="006F3495"/>
    <w:rsid w:val="007B58A4"/>
    <w:rsid w:val="007E2521"/>
    <w:rsid w:val="00834DB4"/>
    <w:rsid w:val="00860B07"/>
    <w:rsid w:val="00872A07"/>
    <w:rsid w:val="00872C4C"/>
    <w:rsid w:val="008860DD"/>
    <w:rsid w:val="0089552B"/>
    <w:rsid w:val="008B5404"/>
    <w:rsid w:val="00910FEA"/>
    <w:rsid w:val="00933DA3"/>
    <w:rsid w:val="009452C5"/>
    <w:rsid w:val="009534AF"/>
    <w:rsid w:val="009613F9"/>
    <w:rsid w:val="00974AB7"/>
    <w:rsid w:val="0099512C"/>
    <w:rsid w:val="009C324A"/>
    <w:rsid w:val="00A33FE0"/>
    <w:rsid w:val="00AC48D8"/>
    <w:rsid w:val="00AF621C"/>
    <w:rsid w:val="00B1269A"/>
    <w:rsid w:val="00B633DC"/>
    <w:rsid w:val="00B65113"/>
    <w:rsid w:val="00B80A54"/>
    <w:rsid w:val="00B94466"/>
    <w:rsid w:val="00BD10FD"/>
    <w:rsid w:val="00C3215A"/>
    <w:rsid w:val="00C326E8"/>
    <w:rsid w:val="00CD3BAC"/>
    <w:rsid w:val="00D453D6"/>
    <w:rsid w:val="00D45884"/>
    <w:rsid w:val="00D77518"/>
    <w:rsid w:val="00DA0A26"/>
    <w:rsid w:val="00DF3D10"/>
    <w:rsid w:val="00E534A3"/>
    <w:rsid w:val="00EA4F3F"/>
    <w:rsid w:val="00F0598E"/>
    <w:rsid w:val="00F55791"/>
    <w:rsid w:val="00F57E65"/>
    <w:rsid w:val="00FA672A"/>
    <w:rsid w:val="00FB7E20"/>
    <w:rsid w:val="00FC5DF0"/>
    <w:rsid w:val="00FE6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  <o:rules v:ext="edit">
        <o:r id="V:Rule42" type="connector" idref="#_x0000_s1072"/>
        <o:r id="V:Rule43" type="connector" idref="#_x0000_s1047"/>
        <o:r id="V:Rule44" type="connector" idref="#_x0000_s1042"/>
        <o:r id="V:Rule45" type="connector" idref="#_x0000_s1046"/>
        <o:r id="V:Rule46" type="connector" idref="#_x0000_s1097"/>
        <o:r id="V:Rule47" type="connector" idref="#_x0000_s1109"/>
        <o:r id="V:Rule48" type="connector" idref="#_x0000_s1052"/>
        <o:r id="V:Rule49" type="connector" idref="#_x0000_s1110"/>
        <o:r id="V:Rule50" type="connector" idref="#_x0000_s1073"/>
        <o:r id="V:Rule51" type="connector" idref="#_x0000_s1071"/>
        <o:r id="V:Rule52" type="connector" idref="#_x0000_s1059"/>
        <o:r id="V:Rule53" type="connector" idref="#_x0000_s1074"/>
        <o:r id="V:Rule54" type="connector" idref="#_x0000_s1061"/>
        <o:r id="V:Rule55" type="connector" idref="#_x0000_s1040"/>
        <o:r id="V:Rule56" type="connector" idref="#_x0000_s1063"/>
        <o:r id="V:Rule57" type="connector" idref="#_x0000_s1045"/>
        <o:r id="V:Rule58" type="connector" idref="#_x0000_s1057"/>
        <o:r id="V:Rule59" type="connector" idref="#Прямая со стрелкой 294"/>
        <o:r id="V:Rule60" type="connector" idref="#_x0000_s1048"/>
        <o:r id="V:Rule61" type="connector" idref="#_x0000_s1105"/>
        <o:r id="V:Rule62" type="connector" idref="#_x0000_s1043"/>
        <o:r id="V:Rule63" type="connector" idref="#_x0000_s1069"/>
        <o:r id="V:Rule64" type="connector" idref="#_x0000_s1106"/>
        <o:r id="V:Rule65" type="connector" idref="#_x0000_s1067"/>
        <o:r id="V:Rule66" type="connector" idref="#_x0000_s1096"/>
        <o:r id="V:Rule67" type="connector" idref="#_x0000_s1107"/>
        <o:r id="V:Rule68" type="connector" idref="#_x0000_s1051"/>
        <o:r id="V:Rule69" type="connector" idref="#_x0000_s1068"/>
        <o:r id="V:Rule70" type="connector" idref="#_x0000_s1056"/>
        <o:r id="V:Rule71" type="connector" idref="#_x0000_s1044"/>
        <o:r id="V:Rule72" type="connector" idref="#_x0000_s1053"/>
        <o:r id="V:Rule73" type="connector" idref="#_x0000_s1108"/>
        <o:r id="V:Rule74" type="connector" idref="#_x0000_s1050"/>
        <o:r id="V:Rule75" type="connector" idref="#_x0000_s1041"/>
        <o:r id="V:Rule76" type="connector" idref="#_x0000_s1062"/>
        <o:r id="V:Rule77" type="connector" idref="#_x0000_s1070"/>
        <o:r id="V:Rule78" type="connector" idref="#_x0000_s1058"/>
        <o:r id="V:Rule79" type="connector" idref="#Прямая со стрелкой 309"/>
        <o:r id="V:Rule80" type="connector" idref="#_x0000_s1064"/>
        <o:r id="V:Rule81" type="connector" idref="#_x0000_s1060"/>
        <o:r id="V:Rule82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Top of Form" w:uiPriority="0"/>
    <w:lsdException w:name="HTML Bottom of Form" w:uiPriority="0"/>
    <w:lsdException w:name="Normal (Web)" w:uiPriority="34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E9E"/>
    <w:pPr>
      <w:spacing w:after="180" w:line="273" w:lineRule="auto"/>
    </w:pPr>
    <w:rPr>
      <w:rFonts w:ascii="Calibri" w:eastAsia="Times New Roman" w:hAnsi="Calibri" w:cs="Times New Roman"/>
      <w:sz w:val="21"/>
    </w:rPr>
  </w:style>
  <w:style w:type="paragraph" w:styleId="1">
    <w:name w:val="heading 1"/>
    <w:basedOn w:val="a"/>
    <w:link w:val="10"/>
    <w:qFormat/>
    <w:rsid w:val="000B0E9E"/>
    <w:pPr>
      <w:spacing w:before="100" w:beforeAutospacing="1" w:after="100" w:afterAutospacing="1" w:line="240" w:lineRule="auto"/>
      <w:outlineLvl w:val="0"/>
    </w:pPr>
    <w:rPr>
      <w:rFonts w:ascii="Tahoma" w:hAnsi="Tahoma"/>
      <w:b/>
      <w:bCs/>
      <w:color w:val="000000"/>
      <w:kern w:val="36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0E9E"/>
    <w:rPr>
      <w:rFonts w:ascii="Tahoma" w:eastAsia="Times New Roman" w:hAnsi="Tahoma" w:cs="Times New Roman"/>
      <w:b/>
      <w:bCs/>
      <w:color w:val="000000"/>
      <w:kern w:val="36"/>
      <w:sz w:val="21"/>
      <w:szCs w:val="21"/>
    </w:rPr>
  </w:style>
  <w:style w:type="character" w:styleId="a3">
    <w:name w:val="Hyperlink"/>
    <w:basedOn w:val="a0"/>
    <w:semiHidden/>
    <w:unhideWhenUsed/>
    <w:rsid w:val="000B0E9E"/>
    <w:rPr>
      <w:color w:val="000000"/>
      <w:u w:val="single"/>
    </w:rPr>
  </w:style>
  <w:style w:type="character" w:customStyle="1" w:styleId="HTML">
    <w:name w:val="Стандартный HTML Знак"/>
    <w:basedOn w:val="a0"/>
    <w:link w:val="HTML0"/>
    <w:semiHidden/>
    <w:rsid w:val="000B0E9E"/>
    <w:rPr>
      <w:rFonts w:ascii="Courier New" w:eastAsia="Times New Roman" w:hAnsi="Courier New" w:cs="Times New Roman"/>
      <w:color w:val="000000"/>
      <w:sz w:val="20"/>
      <w:szCs w:val="20"/>
    </w:rPr>
  </w:style>
  <w:style w:type="paragraph" w:styleId="HTML0">
    <w:name w:val="HTML Preformatted"/>
    <w:basedOn w:val="a"/>
    <w:link w:val="HTML"/>
    <w:semiHidden/>
    <w:unhideWhenUsed/>
    <w:rsid w:val="000B0E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color w:val="000000"/>
      <w:sz w:val="20"/>
      <w:szCs w:val="20"/>
    </w:rPr>
  </w:style>
  <w:style w:type="paragraph" w:styleId="a4">
    <w:name w:val="Normal (Web)"/>
    <w:aliases w:val="Обычный (Web)"/>
    <w:basedOn w:val="a"/>
    <w:uiPriority w:val="34"/>
    <w:unhideWhenUsed/>
    <w:qFormat/>
    <w:rsid w:val="000B0E9E"/>
    <w:pPr>
      <w:spacing w:after="200" w:line="276" w:lineRule="auto"/>
      <w:ind w:left="720"/>
      <w:contextualSpacing/>
    </w:pPr>
    <w:rPr>
      <w:rFonts w:eastAsia="Calibri"/>
      <w:sz w:val="22"/>
    </w:rPr>
  </w:style>
  <w:style w:type="character" w:customStyle="1" w:styleId="a5">
    <w:name w:val="Текст сноски Знак"/>
    <w:basedOn w:val="a0"/>
    <w:link w:val="a6"/>
    <w:uiPriority w:val="99"/>
    <w:semiHidden/>
    <w:locked/>
    <w:rsid w:val="000B0E9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footnote text"/>
    <w:basedOn w:val="a"/>
    <w:link w:val="a5"/>
    <w:uiPriority w:val="99"/>
    <w:semiHidden/>
    <w:unhideWhenUsed/>
    <w:rsid w:val="000B0E9E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uiPriority w:val="99"/>
    <w:semiHidden/>
    <w:locked/>
    <w:rsid w:val="000B0E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7"/>
    <w:uiPriority w:val="99"/>
    <w:semiHidden/>
    <w:unhideWhenUsed/>
    <w:rsid w:val="000B0E9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a"/>
    <w:uiPriority w:val="99"/>
    <w:locked/>
    <w:rsid w:val="000B0E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9"/>
    <w:uiPriority w:val="99"/>
    <w:unhideWhenUsed/>
    <w:rsid w:val="000B0E9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c"/>
    <w:autoRedefine/>
    <w:uiPriority w:val="99"/>
    <w:semiHidden/>
    <w:unhideWhenUsed/>
    <w:qFormat/>
    <w:rsid w:val="000B0E9E"/>
    <w:pPr>
      <w:tabs>
        <w:tab w:val="num" w:pos="360"/>
      </w:tabs>
      <w:spacing w:after="0" w:line="240" w:lineRule="auto"/>
      <w:ind w:left="70" w:firstLine="0"/>
      <w:contextualSpacing w:val="0"/>
      <w:jc w:val="both"/>
    </w:pPr>
    <w:rPr>
      <w:rFonts w:ascii="Times New Roman" w:hAnsi="Times New Roman"/>
      <w:color w:val="0000FF"/>
      <w:spacing w:val="-5"/>
      <w:sz w:val="24"/>
      <w:szCs w:val="24"/>
      <w:lang w:eastAsia="ru-RU"/>
    </w:rPr>
  </w:style>
  <w:style w:type="paragraph" w:styleId="ac">
    <w:name w:val="List"/>
    <w:basedOn w:val="a"/>
    <w:semiHidden/>
    <w:unhideWhenUsed/>
    <w:rsid w:val="000B0E9E"/>
    <w:pPr>
      <w:ind w:left="283" w:hanging="283"/>
      <w:contextualSpacing/>
    </w:pPr>
  </w:style>
  <w:style w:type="character" w:customStyle="1" w:styleId="ad">
    <w:name w:val="Название Знак"/>
    <w:aliases w:val="Знак Знак"/>
    <w:link w:val="ae"/>
    <w:locked/>
    <w:rsid w:val="000B0E9E"/>
    <w:rPr>
      <w:sz w:val="24"/>
    </w:rPr>
  </w:style>
  <w:style w:type="paragraph" w:styleId="ae">
    <w:name w:val="Title"/>
    <w:aliases w:val="Знак"/>
    <w:basedOn w:val="a"/>
    <w:link w:val="ad"/>
    <w:qFormat/>
    <w:rsid w:val="000B0E9E"/>
    <w:pPr>
      <w:spacing w:after="0" w:line="240" w:lineRule="auto"/>
      <w:jc w:val="center"/>
    </w:pPr>
    <w:rPr>
      <w:rFonts w:asciiTheme="minorHAnsi" w:eastAsiaTheme="minorHAnsi" w:hAnsiTheme="minorHAnsi" w:cstheme="minorBidi"/>
      <w:sz w:val="24"/>
    </w:rPr>
  </w:style>
  <w:style w:type="character" w:customStyle="1" w:styleId="11">
    <w:name w:val="Название Знак1"/>
    <w:aliases w:val="Знак Знак1"/>
    <w:basedOn w:val="a0"/>
    <w:link w:val="ae"/>
    <w:rsid w:val="000B0E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Основной текст Знак"/>
    <w:basedOn w:val="a0"/>
    <w:link w:val="af0"/>
    <w:semiHidden/>
    <w:locked/>
    <w:rsid w:val="000B0E9E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f0">
    <w:name w:val="Body Text"/>
    <w:basedOn w:val="a"/>
    <w:link w:val="af"/>
    <w:semiHidden/>
    <w:unhideWhenUsed/>
    <w:rsid w:val="000B0E9E"/>
    <w:pPr>
      <w:spacing w:after="120"/>
    </w:pPr>
    <w:rPr>
      <w:rFonts w:ascii="Times New Roman" w:hAnsi="Times New Roman"/>
      <w:color w:val="000000"/>
      <w:sz w:val="28"/>
      <w:szCs w:val="24"/>
      <w:lang w:eastAsia="ru-RU"/>
    </w:rPr>
  </w:style>
  <w:style w:type="character" w:customStyle="1" w:styleId="af1">
    <w:name w:val="Основной текст с отступом Знак"/>
    <w:link w:val="af2"/>
    <w:semiHidden/>
    <w:locked/>
    <w:rsid w:val="000B0E9E"/>
    <w:rPr>
      <w:sz w:val="24"/>
      <w:szCs w:val="24"/>
    </w:rPr>
  </w:style>
  <w:style w:type="paragraph" w:styleId="af2">
    <w:name w:val="Body Text Indent"/>
    <w:basedOn w:val="a"/>
    <w:link w:val="af1"/>
    <w:semiHidden/>
    <w:unhideWhenUsed/>
    <w:rsid w:val="000B0E9E"/>
    <w:pPr>
      <w:spacing w:after="120"/>
      <w:ind w:left="283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3">
    <w:name w:val="Подзаголовок Знак"/>
    <w:link w:val="af4"/>
    <w:locked/>
    <w:rsid w:val="000B0E9E"/>
    <w:rPr>
      <w:rFonts w:ascii="Cambria" w:hAnsi="Cambria"/>
      <w:sz w:val="24"/>
      <w:szCs w:val="24"/>
    </w:rPr>
  </w:style>
  <w:style w:type="paragraph" w:styleId="af4">
    <w:name w:val="Subtitle"/>
    <w:basedOn w:val="a"/>
    <w:next w:val="a"/>
    <w:link w:val="af3"/>
    <w:qFormat/>
    <w:rsid w:val="000B0E9E"/>
    <w:pPr>
      <w:numPr>
        <w:ilvl w:val="1"/>
      </w:numPr>
    </w:pPr>
    <w:rPr>
      <w:rFonts w:ascii="Cambria" w:eastAsiaTheme="minorHAnsi" w:hAnsi="Cambria" w:cstheme="minorBidi"/>
      <w:sz w:val="24"/>
      <w:szCs w:val="24"/>
    </w:rPr>
  </w:style>
  <w:style w:type="character" w:customStyle="1" w:styleId="3">
    <w:name w:val="Основной текст 3 Знак"/>
    <w:link w:val="30"/>
    <w:semiHidden/>
    <w:locked/>
    <w:rsid w:val="000B0E9E"/>
    <w:rPr>
      <w:sz w:val="28"/>
    </w:rPr>
  </w:style>
  <w:style w:type="paragraph" w:styleId="30">
    <w:name w:val="Body Text 3"/>
    <w:basedOn w:val="a"/>
    <w:link w:val="3"/>
    <w:semiHidden/>
    <w:unhideWhenUsed/>
    <w:rsid w:val="000B0E9E"/>
    <w:pPr>
      <w:spacing w:after="120"/>
    </w:pPr>
    <w:rPr>
      <w:rFonts w:asciiTheme="minorHAnsi" w:eastAsiaTheme="minorHAnsi" w:hAnsiTheme="minorHAnsi" w:cstheme="minorBidi"/>
      <w:sz w:val="28"/>
    </w:rPr>
  </w:style>
  <w:style w:type="character" w:customStyle="1" w:styleId="31">
    <w:name w:val="Основной текст с отступом 3 Знак1"/>
    <w:link w:val="32"/>
    <w:semiHidden/>
    <w:locked/>
    <w:rsid w:val="000B0E9E"/>
    <w:rPr>
      <w:sz w:val="16"/>
      <w:szCs w:val="16"/>
    </w:rPr>
  </w:style>
  <w:style w:type="paragraph" w:styleId="32">
    <w:name w:val="Body Text Indent 3"/>
    <w:basedOn w:val="a"/>
    <w:link w:val="31"/>
    <w:semiHidden/>
    <w:unhideWhenUsed/>
    <w:rsid w:val="000B0E9E"/>
    <w:pPr>
      <w:spacing w:after="120"/>
      <w:ind w:left="283"/>
    </w:pPr>
    <w:rPr>
      <w:rFonts w:asciiTheme="minorHAnsi" w:eastAsiaTheme="minorHAnsi" w:hAnsiTheme="minorHAnsi" w:cstheme="minorBidi"/>
      <w:sz w:val="16"/>
      <w:szCs w:val="16"/>
    </w:rPr>
  </w:style>
  <w:style w:type="character" w:customStyle="1" w:styleId="af5">
    <w:name w:val="Схема документа Знак"/>
    <w:link w:val="af6"/>
    <w:semiHidden/>
    <w:locked/>
    <w:rsid w:val="000B0E9E"/>
    <w:rPr>
      <w:rFonts w:ascii="Tahoma" w:hAnsi="Tahoma" w:cs="Tahoma"/>
    </w:rPr>
  </w:style>
  <w:style w:type="paragraph" w:styleId="af6">
    <w:name w:val="Document Map"/>
    <w:basedOn w:val="a"/>
    <w:link w:val="af5"/>
    <w:semiHidden/>
    <w:unhideWhenUsed/>
    <w:rsid w:val="000B0E9E"/>
    <w:pPr>
      <w:spacing w:after="0" w:line="240" w:lineRule="auto"/>
    </w:pPr>
    <w:rPr>
      <w:rFonts w:ascii="Tahoma" w:eastAsiaTheme="minorHAnsi" w:hAnsi="Tahoma" w:cs="Tahoma"/>
      <w:sz w:val="22"/>
    </w:rPr>
  </w:style>
  <w:style w:type="character" w:customStyle="1" w:styleId="af7">
    <w:name w:val="Текст выноски Знак"/>
    <w:basedOn w:val="a0"/>
    <w:link w:val="af8"/>
    <w:semiHidden/>
    <w:locked/>
    <w:rsid w:val="000B0E9E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semiHidden/>
    <w:unhideWhenUsed/>
    <w:rsid w:val="000B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Без интервала Знак"/>
    <w:link w:val="afa"/>
    <w:uiPriority w:val="1"/>
    <w:locked/>
    <w:rsid w:val="000B0E9E"/>
    <w:rPr>
      <w:rFonts w:ascii="Calibri" w:eastAsia="Calibri" w:hAnsi="Calibri" w:cs="Times New Roman"/>
    </w:rPr>
  </w:style>
  <w:style w:type="paragraph" w:styleId="afa">
    <w:name w:val="No Spacing"/>
    <w:link w:val="af9"/>
    <w:uiPriority w:val="1"/>
    <w:qFormat/>
    <w:rsid w:val="000B0E9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2">
    <w:name w:val="Абзац списка1"/>
    <w:basedOn w:val="a"/>
    <w:qFormat/>
    <w:rsid w:val="000B0E9E"/>
    <w:pPr>
      <w:spacing w:line="240" w:lineRule="auto"/>
      <w:ind w:left="720" w:hanging="288"/>
      <w:contextualSpacing/>
    </w:pPr>
    <w:rPr>
      <w:color w:val="1F497D"/>
    </w:rPr>
  </w:style>
  <w:style w:type="paragraph" w:customStyle="1" w:styleId="Default">
    <w:name w:val="Default"/>
    <w:qFormat/>
    <w:rsid w:val="000B0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40">
    <w:name w:val="c40"/>
    <w:basedOn w:val="a"/>
    <w:qFormat/>
    <w:rsid w:val="000B0E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FR1">
    <w:name w:val="FR1"/>
    <w:qFormat/>
    <w:rsid w:val="000B0E9E"/>
    <w:pPr>
      <w:widowControl w:val="0"/>
      <w:snapToGrid w:val="0"/>
      <w:spacing w:before="1560" w:after="0" w:line="319" w:lineRule="auto"/>
      <w:ind w:left="160" w:right="400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customStyle="1" w:styleId="FR2">
    <w:name w:val="FR2"/>
    <w:qFormat/>
    <w:rsid w:val="000B0E9E"/>
    <w:pPr>
      <w:widowControl w:val="0"/>
      <w:snapToGrid w:val="0"/>
      <w:spacing w:after="0" w:line="240" w:lineRule="auto"/>
      <w:ind w:right="20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Cell">
    <w:name w:val="ConsPlusCell"/>
    <w:qFormat/>
    <w:rsid w:val="000B0E9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Îñíîâíîé òåêñò 2"/>
    <w:basedOn w:val="a"/>
    <w:uiPriority w:val="99"/>
    <w:qFormat/>
    <w:rsid w:val="000B0E9E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qFormat/>
    <w:rsid w:val="000B0E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qFormat/>
    <w:rsid w:val="000B0E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7c107">
    <w:name w:val="c7 c107"/>
    <w:basedOn w:val="a"/>
    <w:qFormat/>
    <w:rsid w:val="000B0E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qFormat/>
    <w:rsid w:val="000B0E9E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hAnsi="Microsoft Sans Serif" w:cs="Microsoft Sans Serif"/>
      <w:sz w:val="24"/>
      <w:szCs w:val="24"/>
      <w:lang w:eastAsia="ru-RU"/>
    </w:rPr>
  </w:style>
  <w:style w:type="paragraph" w:customStyle="1" w:styleId="Style2">
    <w:name w:val="Style2"/>
    <w:basedOn w:val="a"/>
    <w:uiPriority w:val="99"/>
    <w:qFormat/>
    <w:rsid w:val="000B0E9E"/>
    <w:pPr>
      <w:widowControl w:val="0"/>
      <w:autoSpaceDE w:val="0"/>
      <w:autoSpaceDN w:val="0"/>
      <w:adjustRightInd w:val="0"/>
      <w:spacing w:after="0" w:line="252" w:lineRule="exact"/>
    </w:pPr>
    <w:rPr>
      <w:rFonts w:ascii="Microsoft Sans Serif" w:hAnsi="Microsoft Sans Serif" w:cs="Microsoft Sans Serif"/>
      <w:sz w:val="24"/>
      <w:szCs w:val="24"/>
      <w:lang w:eastAsia="ru-RU"/>
    </w:rPr>
  </w:style>
  <w:style w:type="paragraph" w:customStyle="1" w:styleId="Style6">
    <w:name w:val="Style6"/>
    <w:basedOn w:val="a"/>
    <w:uiPriority w:val="99"/>
    <w:qFormat/>
    <w:rsid w:val="000B0E9E"/>
    <w:pPr>
      <w:widowControl w:val="0"/>
      <w:autoSpaceDE w:val="0"/>
      <w:autoSpaceDN w:val="0"/>
      <w:adjustRightInd w:val="0"/>
      <w:spacing w:after="0" w:line="250" w:lineRule="exact"/>
    </w:pPr>
    <w:rPr>
      <w:rFonts w:ascii="Microsoft Sans Serif" w:hAnsi="Microsoft Sans Serif" w:cs="Microsoft Sans Serif"/>
      <w:sz w:val="24"/>
      <w:szCs w:val="24"/>
      <w:lang w:eastAsia="ru-RU"/>
    </w:rPr>
  </w:style>
  <w:style w:type="paragraph" w:customStyle="1" w:styleId="toptitle">
    <w:name w:val="top_title"/>
    <w:basedOn w:val="a"/>
    <w:uiPriority w:val="99"/>
    <w:qFormat/>
    <w:rsid w:val="000B0E9E"/>
    <w:pPr>
      <w:pBdr>
        <w:left w:val="single" w:sz="6" w:space="8" w:color="9E2626"/>
      </w:pBdr>
      <w:shd w:val="clear" w:color="auto" w:fill="FFFFFF"/>
      <w:spacing w:before="100" w:beforeAutospacing="1" w:after="100" w:afterAutospacing="1" w:line="240" w:lineRule="auto"/>
    </w:pPr>
    <w:rPr>
      <w:rFonts w:ascii="Arial" w:hAnsi="Arial" w:cs="Arial"/>
      <w:b/>
      <w:bCs/>
      <w:color w:val="A42B2B"/>
      <w:sz w:val="24"/>
      <w:szCs w:val="24"/>
      <w:lang w:eastAsia="ru-RU"/>
    </w:rPr>
  </w:style>
  <w:style w:type="paragraph" w:customStyle="1" w:styleId="topdate">
    <w:name w:val="top_date"/>
    <w:basedOn w:val="a"/>
    <w:uiPriority w:val="99"/>
    <w:qFormat/>
    <w:rsid w:val="000B0E9E"/>
    <w:pPr>
      <w:shd w:val="clear" w:color="auto" w:fill="9E2626"/>
      <w:spacing w:before="100" w:beforeAutospacing="1" w:after="100" w:afterAutospacing="1" w:line="240" w:lineRule="auto"/>
      <w:jc w:val="center"/>
    </w:pPr>
    <w:rPr>
      <w:rFonts w:ascii="Verdana" w:hAnsi="Verdana"/>
      <w:color w:val="FFFFFF"/>
      <w:sz w:val="15"/>
      <w:szCs w:val="15"/>
      <w:lang w:eastAsia="ru-RU"/>
    </w:rPr>
  </w:style>
  <w:style w:type="paragraph" w:customStyle="1" w:styleId="topsearch">
    <w:name w:val="top_search"/>
    <w:basedOn w:val="a"/>
    <w:uiPriority w:val="99"/>
    <w:qFormat/>
    <w:rsid w:val="000B0E9E"/>
    <w:pPr>
      <w:shd w:val="clear" w:color="auto" w:fill="9E2626"/>
      <w:spacing w:before="100" w:beforeAutospacing="1" w:after="100" w:afterAutospacing="1" w:line="240" w:lineRule="auto"/>
    </w:pPr>
    <w:rPr>
      <w:rFonts w:ascii="Verdana" w:hAnsi="Verdana"/>
      <w:color w:val="FFFFFF"/>
      <w:sz w:val="18"/>
      <w:szCs w:val="18"/>
      <w:lang w:eastAsia="ru-RU"/>
    </w:rPr>
  </w:style>
  <w:style w:type="paragraph" w:customStyle="1" w:styleId="formtext">
    <w:name w:val="formtext"/>
    <w:basedOn w:val="a"/>
    <w:uiPriority w:val="99"/>
    <w:qFormat/>
    <w:rsid w:val="000B0E9E"/>
    <w:pPr>
      <w:pBdr>
        <w:top w:val="single" w:sz="6" w:space="2" w:color="000000"/>
        <w:left w:val="single" w:sz="6" w:space="3" w:color="000000"/>
        <w:bottom w:val="single" w:sz="6" w:space="2" w:color="000000"/>
        <w:right w:val="single" w:sz="6" w:space="3" w:color="000000"/>
      </w:pBdr>
      <w:shd w:val="clear" w:color="auto" w:fill="FFFFFF"/>
      <w:spacing w:before="100" w:beforeAutospacing="1" w:after="100" w:afterAutospacing="1" w:line="240" w:lineRule="auto"/>
    </w:pPr>
    <w:rPr>
      <w:rFonts w:ascii="Tahoma" w:hAnsi="Tahoma" w:cs="Tahoma"/>
      <w:color w:val="000000"/>
      <w:sz w:val="17"/>
      <w:szCs w:val="17"/>
      <w:lang w:eastAsia="ru-RU"/>
    </w:rPr>
  </w:style>
  <w:style w:type="paragraph" w:customStyle="1" w:styleId="formsubmit">
    <w:name w:val="formsubmit"/>
    <w:basedOn w:val="a"/>
    <w:uiPriority w:val="99"/>
    <w:qFormat/>
    <w:rsid w:val="000B0E9E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DDDDDD"/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7"/>
      <w:szCs w:val="17"/>
      <w:lang w:eastAsia="ru-RU"/>
    </w:rPr>
  </w:style>
  <w:style w:type="paragraph" w:customStyle="1" w:styleId="left">
    <w:name w:val="left"/>
    <w:basedOn w:val="a"/>
    <w:uiPriority w:val="99"/>
    <w:qFormat/>
    <w:rsid w:val="000B0E9E"/>
    <w:pPr>
      <w:pBdr>
        <w:top w:val="single" w:sz="6" w:space="0" w:color="9E2626"/>
        <w:left w:val="single" w:sz="2" w:space="0" w:color="9E2626"/>
        <w:bottom w:val="single" w:sz="2" w:space="31" w:color="9E2626"/>
        <w:right w:val="single" w:sz="6" w:space="0" w:color="9E2626"/>
      </w:pBdr>
      <w:shd w:val="clear" w:color="auto" w:fill="FFFFFF"/>
      <w:spacing w:before="100" w:beforeAutospacing="1" w:after="100" w:afterAutospacing="1" w:line="240" w:lineRule="auto"/>
    </w:pPr>
    <w:rPr>
      <w:rFonts w:ascii="Verdana" w:hAnsi="Verdana"/>
      <w:color w:val="000000"/>
      <w:sz w:val="18"/>
      <w:szCs w:val="18"/>
      <w:lang w:eastAsia="ru-RU"/>
    </w:rPr>
  </w:style>
  <w:style w:type="paragraph" w:customStyle="1" w:styleId="right">
    <w:name w:val="right"/>
    <w:basedOn w:val="a"/>
    <w:uiPriority w:val="99"/>
    <w:qFormat/>
    <w:rsid w:val="000B0E9E"/>
    <w:pPr>
      <w:shd w:val="clear" w:color="auto" w:fill="FFFFFF"/>
      <w:spacing w:before="100" w:beforeAutospacing="1" w:after="100" w:afterAutospacing="1" w:line="240" w:lineRule="auto"/>
    </w:pPr>
    <w:rPr>
      <w:rFonts w:ascii="Verdana" w:hAnsi="Verdana"/>
      <w:color w:val="000000"/>
      <w:sz w:val="18"/>
      <w:szCs w:val="18"/>
      <w:lang w:eastAsia="ru-RU"/>
    </w:rPr>
  </w:style>
  <w:style w:type="paragraph" w:customStyle="1" w:styleId="bot">
    <w:name w:val="bot"/>
    <w:basedOn w:val="a"/>
    <w:uiPriority w:val="99"/>
    <w:qFormat/>
    <w:rsid w:val="000B0E9E"/>
    <w:pPr>
      <w:shd w:val="clear" w:color="auto" w:fill="9E2626"/>
      <w:spacing w:before="100" w:beforeAutospacing="1" w:after="100" w:afterAutospacing="1" w:line="240" w:lineRule="auto"/>
      <w:jc w:val="center"/>
    </w:pPr>
    <w:rPr>
      <w:rFonts w:ascii="Verdana" w:hAnsi="Verdana"/>
      <w:color w:val="FFFFFF"/>
      <w:sz w:val="15"/>
      <w:szCs w:val="15"/>
      <w:lang w:eastAsia="ru-RU"/>
    </w:rPr>
  </w:style>
  <w:style w:type="paragraph" w:customStyle="1" w:styleId="menu0">
    <w:name w:val="menu0"/>
    <w:basedOn w:val="a"/>
    <w:uiPriority w:val="99"/>
    <w:qFormat/>
    <w:rsid w:val="000B0E9E"/>
    <w:pPr>
      <w:pBdr>
        <w:bottom w:val="single" w:sz="6" w:space="3" w:color="9E2626"/>
      </w:pBdr>
      <w:shd w:val="clear" w:color="auto" w:fill="C25656"/>
      <w:spacing w:before="100" w:beforeAutospacing="1" w:after="100" w:afterAutospacing="1" w:line="240" w:lineRule="auto"/>
    </w:pPr>
    <w:rPr>
      <w:rFonts w:ascii="Verdana" w:hAnsi="Verdana"/>
      <w:color w:val="000000"/>
      <w:sz w:val="17"/>
      <w:szCs w:val="17"/>
      <w:lang w:eastAsia="ru-RU"/>
    </w:rPr>
  </w:style>
  <w:style w:type="paragraph" w:customStyle="1" w:styleId="menu1">
    <w:name w:val="menu1"/>
    <w:basedOn w:val="a"/>
    <w:uiPriority w:val="99"/>
    <w:qFormat/>
    <w:rsid w:val="000B0E9E"/>
    <w:pPr>
      <w:pBdr>
        <w:bottom w:val="single" w:sz="6" w:space="3" w:color="9E2626"/>
      </w:pBdr>
      <w:shd w:val="clear" w:color="auto" w:fill="F2CFCF"/>
      <w:spacing w:before="100" w:beforeAutospacing="1" w:after="100" w:afterAutospacing="1" w:line="240" w:lineRule="auto"/>
    </w:pPr>
    <w:rPr>
      <w:rFonts w:ascii="Verdana" w:hAnsi="Verdana"/>
      <w:color w:val="000000"/>
      <w:sz w:val="17"/>
      <w:szCs w:val="17"/>
      <w:lang w:eastAsia="ru-RU"/>
    </w:rPr>
  </w:style>
  <w:style w:type="paragraph" w:customStyle="1" w:styleId="menu2">
    <w:name w:val="menu2"/>
    <w:basedOn w:val="a"/>
    <w:uiPriority w:val="99"/>
    <w:qFormat/>
    <w:rsid w:val="000B0E9E"/>
    <w:pPr>
      <w:pBdr>
        <w:bottom w:val="single" w:sz="6" w:space="3" w:color="9E2626"/>
      </w:pBdr>
      <w:shd w:val="clear" w:color="auto" w:fill="F2CFCF"/>
      <w:spacing w:before="100" w:beforeAutospacing="1" w:after="100" w:afterAutospacing="1" w:line="240" w:lineRule="auto"/>
    </w:pPr>
    <w:rPr>
      <w:rFonts w:ascii="Verdana" w:hAnsi="Verdana"/>
      <w:color w:val="000000"/>
      <w:sz w:val="15"/>
      <w:szCs w:val="15"/>
      <w:lang w:eastAsia="ru-RU"/>
    </w:rPr>
  </w:style>
  <w:style w:type="paragraph" w:customStyle="1" w:styleId="menu3">
    <w:name w:val="menu3"/>
    <w:basedOn w:val="a"/>
    <w:uiPriority w:val="99"/>
    <w:qFormat/>
    <w:rsid w:val="000B0E9E"/>
    <w:pPr>
      <w:pBdr>
        <w:bottom w:val="single" w:sz="6" w:space="3" w:color="9E2626"/>
      </w:pBdr>
      <w:shd w:val="clear" w:color="auto" w:fill="F2CFCF"/>
      <w:spacing w:before="100" w:beforeAutospacing="1" w:after="100" w:afterAutospacing="1" w:line="240" w:lineRule="auto"/>
    </w:pPr>
    <w:rPr>
      <w:rFonts w:ascii="Verdana" w:hAnsi="Verdana"/>
      <w:color w:val="000000"/>
      <w:sz w:val="15"/>
      <w:szCs w:val="15"/>
      <w:lang w:eastAsia="ru-RU"/>
    </w:rPr>
  </w:style>
  <w:style w:type="paragraph" w:customStyle="1" w:styleId="13">
    <w:name w:val="Обычный1"/>
    <w:uiPriority w:val="99"/>
    <w:qFormat/>
    <w:rsid w:val="000B0E9E"/>
    <w:pPr>
      <w:widowControl w:val="0"/>
      <w:snapToGrid w:val="0"/>
      <w:spacing w:after="0"/>
      <w:ind w:left="240"/>
      <w:jc w:val="right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afb">
    <w:name w:val="......."/>
    <w:basedOn w:val="a"/>
    <w:next w:val="a"/>
    <w:uiPriority w:val="99"/>
    <w:qFormat/>
    <w:rsid w:val="000B0E9E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qFormat/>
    <w:rsid w:val="000B0E9E"/>
    <w:pPr>
      <w:spacing w:after="0" w:line="240" w:lineRule="auto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uiPriority w:val="99"/>
    <w:qFormat/>
    <w:rsid w:val="000B0E9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c">
    <w:name w:val="a"/>
    <w:basedOn w:val="a"/>
    <w:qFormat/>
    <w:rsid w:val="000B0E9E"/>
    <w:pPr>
      <w:spacing w:before="30" w:after="30" w:line="240" w:lineRule="auto"/>
    </w:pPr>
    <w:rPr>
      <w:rFonts w:ascii="Times New Roman" w:hAnsi="Times New Roman"/>
      <w:sz w:val="20"/>
      <w:szCs w:val="20"/>
      <w:lang w:eastAsia="ru-RU"/>
    </w:rPr>
  </w:style>
  <w:style w:type="paragraph" w:customStyle="1" w:styleId="20">
    <w:name w:val="Абзац списка2"/>
    <w:basedOn w:val="a"/>
    <w:qFormat/>
    <w:rsid w:val="000B0E9E"/>
    <w:pPr>
      <w:spacing w:line="240" w:lineRule="auto"/>
      <w:ind w:left="720" w:hanging="288"/>
      <w:contextualSpacing/>
    </w:pPr>
    <w:rPr>
      <w:color w:val="1F497D"/>
    </w:rPr>
  </w:style>
  <w:style w:type="character" w:customStyle="1" w:styleId="FontStyle207">
    <w:name w:val="Font Style207"/>
    <w:basedOn w:val="a0"/>
    <w:uiPriority w:val="99"/>
    <w:rsid w:val="000B0E9E"/>
    <w:rPr>
      <w:rFonts w:ascii="Century Schoolbook" w:hAnsi="Century Schoolbook" w:cs="Century Schoolbook" w:hint="default"/>
      <w:sz w:val="18"/>
      <w:szCs w:val="18"/>
    </w:rPr>
  </w:style>
  <w:style w:type="character" w:customStyle="1" w:styleId="apple-converted-space">
    <w:name w:val="apple-converted-space"/>
    <w:basedOn w:val="a0"/>
    <w:rsid w:val="000B0E9E"/>
  </w:style>
  <w:style w:type="character" w:customStyle="1" w:styleId="14">
    <w:name w:val="Текст выноски Знак1"/>
    <w:basedOn w:val="a0"/>
    <w:link w:val="af8"/>
    <w:semiHidden/>
    <w:rsid w:val="000B0E9E"/>
    <w:rPr>
      <w:rFonts w:ascii="Tahoma" w:eastAsia="Times New Roman" w:hAnsi="Tahoma" w:cs="Tahoma"/>
      <w:sz w:val="16"/>
      <w:szCs w:val="16"/>
    </w:rPr>
  </w:style>
  <w:style w:type="character" w:customStyle="1" w:styleId="15">
    <w:name w:val="Основной текст Знак1"/>
    <w:basedOn w:val="a0"/>
    <w:link w:val="af0"/>
    <w:semiHidden/>
    <w:rsid w:val="000B0E9E"/>
    <w:rPr>
      <w:rFonts w:ascii="Calibri" w:eastAsia="Times New Roman" w:hAnsi="Calibri" w:cs="Times New Roman"/>
      <w:sz w:val="21"/>
    </w:rPr>
  </w:style>
  <w:style w:type="character" w:customStyle="1" w:styleId="16">
    <w:name w:val="Нижний колонтитул Знак1"/>
    <w:basedOn w:val="a0"/>
    <w:link w:val="aa"/>
    <w:uiPriority w:val="99"/>
    <w:semiHidden/>
    <w:rsid w:val="000B0E9E"/>
    <w:rPr>
      <w:rFonts w:ascii="Calibri" w:eastAsia="Times New Roman" w:hAnsi="Calibri" w:cs="Times New Roman"/>
      <w:sz w:val="21"/>
    </w:rPr>
  </w:style>
  <w:style w:type="character" w:customStyle="1" w:styleId="17">
    <w:name w:val="Текст сноски Знак1"/>
    <w:basedOn w:val="a0"/>
    <w:link w:val="a6"/>
    <w:uiPriority w:val="99"/>
    <w:semiHidden/>
    <w:rsid w:val="000B0E9E"/>
    <w:rPr>
      <w:rFonts w:ascii="Calibri" w:eastAsia="Times New Roman" w:hAnsi="Calibri" w:cs="Times New Roman"/>
      <w:sz w:val="20"/>
      <w:szCs w:val="20"/>
    </w:rPr>
  </w:style>
  <w:style w:type="character" w:customStyle="1" w:styleId="18">
    <w:name w:val="Верхний колонтитул Знак1"/>
    <w:basedOn w:val="a0"/>
    <w:link w:val="a8"/>
    <w:uiPriority w:val="99"/>
    <w:semiHidden/>
    <w:rsid w:val="000B0E9E"/>
    <w:rPr>
      <w:rFonts w:ascii="Calibri" w:eastAsia="Times New Roman" w:hAnsi="Calibri" w:cs="Times New Roman"/>
      <w:sz w:val="21"/>
    </w:rPr>
  </w:style>
  <w:style w:type="character" w:customStyle="1" w:styleId="c2c52">
    <w:name w:val="c2 c52"/>
    <w:basedOn w:val="a0"/>
    <w:rsid w:val="000B0E9E"/>
  </w:style>
  <w:style w:type="character" w:customStyle="1" w:styleId="FontStyle15">
    <w:name w:val="Font Style15"/>
    <w:rsid w:val="000B0E9E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6c0">
    <w:name w:val="c6 c0"/>
    <w:basedOn w:val="a0"/>
    <w:rsid w:val="000B0E9E"/>
  </w:style>
  <w:style w:type="character" w:customStyle="1" w:styleId="c0">
    <w:name w:val="c0"/>
    <w:basedOn w:val="a0"/>
    <w:rsid w:val="000B0E9E"/>
  </w:style>
  <w:style w:type="character" w:customStyle="1" w:styleId="c2">
    <w:name w:val="c2"/>
    <w:basedOn w:val="a0"/>
    <w:rsid w:val="000B0E9E"/>
  </w:style>
  <w:style w:type="character" w:customStyle="1" w:styleId="c0c2c52">
    <w:name w:val="c0 c2 c52"/>
    <w:basedOn w:val="a0"/>
    <w:rsid w:val="000B0E9E"/>
  </w:style>
  <w:style w:type="character" w:customStyle="1" w:styleId="FontStyle12">
    <w:name w:val="Font Style12"/>
    <w:uiPriority w:val="99"/>
    <w:rsid w:val="000B0E9E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17">
    <w:name w:val="Font Style17"/>
    <w:uiPriority w:val="99"/>
    <w:rsid w:val="000B0E9E"/>
    <w:rPr>
      <w:rFonts w:ascii="Microsoft Sans Serif" w:hAnsi="Microsoft Sans Serif" w:cs="Microsoft Sans Serif" w:hint="default"/>
      <w:sz w:val="18"/>
      <w:szCs w:val="18"/>
    </w:rPr>
  </w:style>
  <w:style w:type="character" w:customStyle="1" w:styleId="19">
    <w:name w:val="Основной текст с отступом Знак1"/>
    <w:basedOn w:val="a0"/>
    <w:link w:val="af2"/>
    <w:semiHidden/>
    <w:rsid w:val="000B0E9E"/>
    <w:rPr>
      <w:rFonts w:ascii="Calibri" w:eastAsia="Times New Roman" w:hAnsi="Calibri" w:cs="Times New Roman"/>
      <w:sz w:val="21"/>
    </w:rPr>
  </w:style>
  <w:style w:type="character" w:customStyle="1" w:styleId="1a">
    <w:name w:val="Подзаголовок Знак1"/>
    <w:basedOn w:val="a0"/>
    <w:link w:val="af4"/>
    <w:rsid w:val="000B0E9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10">
    <w:name w:val="Основной текст 3 Знак1"/>
    <w:basedOn w:val="a0"/>
    <w:link w:val="30"/>
    <w:semiHidden/>
    <w:rsid w:val="000B0E9E"/>
    <w:rPr>
      <w:rFonts w:ascii="Calibri" w:eastAsia="Times New Roman" w:hAnsi="Calibri"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0B0E9E"/>
    <w:rPr>
      <w:rFonts w:ascii="Calibri" w:eastAsia="Times New Roman" w:hAnsi="Calibri" w:cs="Times New Roman"/>
      <w:sz w:val="16"/>
      <w:szCs w:val="16"/>
    </w:rPr>
  </w:style>
  <w:style w:type="character" w:customStyle="1" w:styleId="1b">
    <w:name w:val="Схема документа Знак1"/>
    <w:basedOn w:val="a0"/>
    <w:link w:val="af6"/>
    <w:semiHidden/>
    <w:rsid w:val="000B0E9E"/>
    <w:rPr>
      <w:rFonts w:ascii="Tahoma" w:eastAsia="Times New Roman" w:hAnsi="Tahoma" w:cs="Tahoma"/>
      <w:sz w:val="16"/>
      <w:szCs w:val="16"/>
    </w:rPr>
  </w:style>
  <w:style w:type="character" w:customStyle="1" w:styleId="tsmall1">
    <w:name w:val="tsmall1"/>
    <w:rsid w:val="000B0E9E"/>
    <w:rPr>
      <w:rFonts w:ascii="Verdana" w:hAnsi="Verdana" w:hint="default"/>
      <w:b w:val="0"/>
      <w:bCs w:val="0"/>
      <w:color w:val="531C1C"/>
      <w:sz w:val="17"/>
      <w:szCs w:val="17"/>
    </w:rPr>
  </w:style>
  <w:style w:type="character" w:customStyle="1" w:styleId="z-">
    <w:name w:val="z-Начало формы Знак"/>
    <w:basedOn w:val="a0"/>
    <w:link w:val="z-0"/>
    <w:semiHidden/>
    <w:rsid w:val="000B0E9E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semiHidden/>
    <w:unhideWhenUsed/>
    <w:rsid w:val="000B0E9E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semiHidden/>
    <w:rsid w:val="000B0E9E"/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"/>
    <w:next w:val="a"/>
    <w:link w:val="z-1"/>
    <w:hidden/>
    <w:semiHidden/>
    <w:unhideWhenUsed/>
    <w:rsid w:val="000B0E9E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0B0E9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b-serp-urlitem1">
    <w:name w:val="b-serp-url__item1"/>
    <w:rsid w:val="000B0E9E"/>
    <w:rPr>
      <w:vanish/>
      <w:webHidden w:val="0"/>
      <w:specVanish/>
    </w:rPr>
  </w:style>
  <w:style w:type="table" w:styleId="afd">
    <w:name w:val="Table Grid"/>
    <w:basedOn w:val="a1"/>
    <w:uiPriority w:val="59"/>
    <w:rsid w:val="000B0E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Strong"/>
    <w:basedOn w:val="a0"/>
    <w:uiPriority w:val="22"/>
    <w:qFormat/>
    <w:rsid w:val="000B0E9E"/>
    <w:rPr>
      <w:b/>
      <w:bCs/>
    </w:rPr>
  </w:style>
  <w:style w:type="paragraph" w:styleId="aff">
    <w:name w:val="List Paragraph"/>
    <w:basedOn w:val="a"/>
    <w:uiPriority w:val="34"/>
    <w:qFormat/>
    <w:rsid w:val="008860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26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chentsowa.m@yandex.ru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hyperlink" Target="http://kuvmetodist.ucoz.ru/documents/normativ/sanpin.doc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0.15574731240786702"/>
          <c:y val="8.556855248585267E-2"/>
          <c:w val="0.56113126955021031"/>
          <c:h val="0.7026328645335521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полные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1"/>
                <c:pt idx="0">
                  <c:v>2015г.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%">
                  <c:v>0.85000000000000031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неполные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1"/>
                <c:pt idx="0">
                  <c:v>2015г.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 formatCode="0%">
                  <c:v>0.12000000000000002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многодетные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1"/>
                <c:pt idx="0">
                  <c:v>2015г.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 formatCode="0%">
                  <c:v>0.1</c:v>
                </c:pt>
              </c:numCache>
            </c:numRef>
          </c:val>
        </c:ser>
        <c:axId val="82554240"/>
        <c:axId val="83567744"/>
      </c:barChart>
      <c:catAx>
        <c:axId val="82554240"/>
        <c:scaling>
          <c:orientation val="minMax"/>
        </c:scaling>
        <c:axPos val="b"/>
        <c:numFmt formatCode="General" sourceLinked="1"/>
        <c:tickLblPos val="nextTo"/>
        <c:crossAx val="83567744"/>
        <c:crosses val="autoZero"/>
        <c:auto val="1"/>
        <c:lblAlgn val="ctr"/>
        <c:lblOffset val="100"/>
      </c:catAx>
      <c:valAx>
        <c:axId val="83567744"/>
        <c:scaling>
          <c:orientation val="minMax"/>
        </c:scaling>
        <c:axPos val="l"/>
        <c:majorGridlines/>
        <c:numFmt formatCode="0%" sourceLinked="1"/>
        <c:majorTickMark val="in"/>
        <c:minorTickMark val="in"/>
        <c:tickLblPos val="nextTo"/>
        <c:crossAx val="82554240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plotArea>
      <c:layout>
        <c:manualLayout>
          <c:layoutTarget val="inner"/>
          <c:xMode val="edge"/>
          <c:yMode val="edge"/>
          <c:x val="0.13722676446266141"/>
          <c:y val="8.556855248585267E-2"/>
          <c:w val="0.61033674900226431"/>
          <c:h val="0.70263286453355212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ребенок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1"/>
                <c:pt idx="0">
                  <c:v>2015г.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%">
                  <c:v>0.30000000000000016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ребенка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1"/>
                <c:pt idx="0">
                  <c:v>2015г.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 formatCode="0%">
                  <c:v>0.60000000000000031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ребенка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1"/>
                <c:pt idx="0">
                  <c:v>2015г.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 formatCode="0%">
                  <c:v>0.1</c:v>
                </c:pt>
              </c:numCache>
            </c:numRef>
          </c:val>
        </c:ser>
        <c:axId val="93588480"/>
        <c:axId val="93635328"/>
      </c:barChart>
      <c:catAx>
        <c:axId val="93588480"/>
        <c:scaling>
          <c:orientation val="minMax"/>
        </c:scaling>
        <c:axPos val="b"/>
        <c:numFmt formatCode="General" sourceLinked="1"/>
        <c:tickLblPos val="nextTo"/>
        <c:crossAx val="93635328"/>
        <c:crosses val="autoZero"/>
        <c:auto val="1"/>
        <c:lblAlgn val="ctr"/>
        <c:lblOffset val="100"/>
      </c:catAx>
      <c:valAx>
        <c:axId val="93635328"/>
        <c:scaling>
          <c:orientation val="minMax"/>
        </c:scaling>
        <c:axPos val="l"/>
        <c:majorGridlines/>
        <c:numFmt formatCode="0%" sourceLinked="1"/>
        <c:majorTickMark val="in"/>
        <c:minorTickMark val="in"/>
        <c:tickLblPos val="nextTo"/>
        <c:crossAx val="935884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057904834663032"/>
          <c:y val="5.1189034218006822E-2"/>
          <c:w val="0.28541064395616683"/>
          <c:h val="0.9488109657819887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7615619390684431E-2"/>
          <c:y val="0.16925438681720281"/>
          <c:w val="0.52313167259786475"/>
          <c:h val="0.59803921568627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17%</a:t>
                    </a:r>
                  </a:p>
                </c:rich>
              </c:tx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66%</a:t>
                    </a:r>
                  </a:p>
                </c:rich>
              </c:tx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17%</a:t>
                    </a:r>
                  </a:p>
                </c:rich>
              </c:tx>
            </c:dLbl>
            <c:dLbl>
              <c:idx val="3"/>
              <c:delete val="1"/>
            </c:dLbl>
            <c:dLbl>
              <c:idx val="4"/>
              <c:delete val="1"/>
            </c:dLbl>
            <c:spPr>
              <a:noFill/>
              <a:ln w="31570">
                <a:noFill/>
              </a:ln>
            </c:spPr>
            <c:txPr>
              <a:bodyPr/>
              <a:lstStyle/>
              <a:p>
                <a:pPr>
                  <a:defRPr sz="93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Лист1!$A$2:$A$6</c:f>
              <c:strCache>
                <c:ptCount val="3"/>
                <c:pt idx="0">
                  <c:v>Высшее </c:v>
                </c:pt>
                <c:pt idx="1">
                  <c:v>Среднее специальное</c:v>
                </c:pt>
                <c:pt idx="2">
                  <c:v>обучаются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0.17</c:v>
                </c:pt>
                <c:pt idx="1">
                  <c:v>0.66000000000000303</c:v>
                </c:pt>
                <c:pt idx="2">
                  <c:v>0.17</c:v>
                </c:pt>
              </c:numCache>
            </c:numRef>
          </c:val>
        </c:ser>
      </c:pie3DChart>
      <c:spPr>
        <a:noFill/>
        <a:ln w="31570">
          <a:noFill/>
        </a:ln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58478780339754011"/>
          <c:y val="2.2033288261558946E-3"/>
          <c:w val="0.30679933665008274"/>
          <c:h val="0.99779667117384441"/>
        </c:manualLayout>
      </c:layout>
      <c:txPr>
        <a:bodyPr/>
        <a:lstStyle/>
        <a:p>
          <a:pPr>
            <a:defRPr sz="1243" b="1" i="0" u="none" strike="noStrike" baseline="0">
              <a:solidFill>
                <a:srgbClr val="000000"/>
              </a:solidFill>
              <a:latin typeface="Times New Roman" pitchFamily="18" charset="0"/>
              <a:ea typeface="Calibri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77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626712328767124"/>
          <c:y val="0.23076923076923242"/>
          <c:w val="0.4743150684931508"/>
          <c:h val="0.669230769230769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pPr>
                      <a:defRPr sz="908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70" b="1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33%</a:t>
                    </a:r>
                  </a:p>
                </c:rich>
              </c:tx>
              <c:spPr>
                <a:noFill/>
                <a:ln w="31178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 sz="908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70" b="1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17%</a:t>
                    </a:r>
                  </a:p>
                </c:rich>
              </c:tx>
              <c:spPr>
                <a:noFill/>
                <a:ln w="31178">
                  <a:noFill/>
                </a:ln>
              </c:spPr>
            </c:dLbl>
            <c:dLbl>
              <c:idx val="2"/>
              <c:layout>
                <c:manualLayout>
                  <c:x val="-9.4921150928962708E-2"/>
                  <c:y val="8.7100356462457267E-3"/>
                </c:manualLayout>
              </c:layout>
              <c:tx>
                <c:rich>
                  <a:bodyPr/>
                  <a:lstStyle/>
                  <a:p>
                    <a:pPr>
                      <a:defRPr sz="908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70" b="1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0%</a:t>
                    </a:r>
                  </a:p>
                </c:rich>
              </c:tx>
              <c:spPr>
                <a:noFill/>
                <a:ln w="31178">
                  <a:noFill/>
                </a:ln>
              </c:spPr>
              <c:dLblPos val="bestFit"/>
            </c:dLbl>
            <c:dLbl>
              <c:idx val="3"/>
              <c:tx>
                <c:rich>
                  <a:bodyPr/>
                  <a:lstStyle/>
                  <a:p>
                    <a:pPr>
                      <a:defRPr sz="908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70" b="1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33%</a:t>
                    </a:r>
                  </a:p>
                </c:rich>
              </c:tx>
              <c:spPr>
                <a:noFill/>
                <a:ln w="31178">
                  <a:noFill/>
                </a:ln>
              </c:spPr>
            </c:dLbl>
            <c:dLbl>
              <c:idx val="4"/>
              <c:tx>
                <c:rich>
                  <a:bodyPr/>
                  <a:lstStyle/>
                  <a:p>
                    <a:pPr>
                      <a:defRPr sz="908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ru-RU" sz="1270" b="1" i="0" u="none" strike="noStrike" baseline="0">
                        <a:solidFill>
                          <a:srgbClr val="000000"/>
                        </a:solidFill>
                        <a:latin typeface="Times New Roman"/>
                        <a:cs typeface="Times New Roman"/>
                      </a:rPr>
                      <a:t>17%</a:t>
                    </a:r>
                  </a:p>
                </c:rich>
              </c:tx>
              <c:spPr>
                <a:noFill/>
                <a:ln w="31178">
                  <a:noFill/>
                </a:ln>
              </c:spPr>
            </c:dLbl>
            <c:spPr>
              <a:noFill/>
              <a:ln w="31178">
                <a:noFill/>
              </a:ln>
            </c:spPr>
            <c:txPr>
              <a:bodyPr/>
              <a:lstStyle/>
              <a:p>
                <a:pPr>
                  <a:defRPr sz="127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от 2 до 5</c:v>
                </c:pt>
                <c:pt idx="1">
                  <c:v>от 5 до 10</c:v>
                </c:pt>
                <c:pt idx="2">
                  <c:v>от 10 до 15</c:v>
                </c:pt>
                <c:pt idx="3">
                  <c:v>от 15 до 20</c:v>
                </c:pt>
                <c:pt idx="4">
                  <c:v>более 20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0.33000000000000174</c:v>
                </c:pt>
                <c:pt idx="1">
                  <c:v>0.17</c:v>
                </c:pt>
                <c:pt idx="2">
                  <c:v>0</c:v>
                </c:pt>
                <c:pt idx="3">
                  <c:v>0.33000000000000174</c:v>
                </c:pt>
                <c:pt idx="4">
                  <c:v>0.33300000000000174</c:v>
                </c:pt>
              </c:numCache>
            </c:numRef>
          </c:val>
        </c:ser>
      </c:pie3DChart>
      <c:spPr>
        <a:noFill/>
        <a:ln w="31178">
          <a:noFill/>
        </a:ln>
      </c:spPr>
    </c:plotArea>
    <c:legend>
      <c:legendPos val="r"/>
      <c:layout>
        <c:manualLayout>
          <c:xMode val="edge"/>
          <c:yMode val="edge"/>
          <c:x val="0.65191974086625537"/>
          <c:y val="0.30769230769230782"/>
          <c:w val="0.33266937845356392"/>
          <c:h val="0.49615384615384772"/>
        </c:manualLayout>
      </c:layout>
      <c:txPr>
        <a:bodyPr/>
        <a:lstStyle/>
        <a:p>
          <a:pPr>
            <a:defRPr sz="116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</c:chart>
  <c:txPr>
    <a:bodyPr/>
    <a:lstStyle/>
    <a:p>
      <a:pPr>
        <a:defRPr sz="908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7615658362989328E-2"/>
          <c:y val="0.18627450980392171"/>
          <c:w val="0.52313167259786475"/>
          <c:h val="0.59803921568627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explosion val="0"/>
          </c:dPt>
          <c:cat>
            <c:strRef>
              <c:f>Лист1!$A$2:$A$6</c:f>
              <c:strCache>
                <c:ptCount val="2"/>
                <c:pt idx="0">
                  <c:v>имеют курсы по ФГОС</c:v>
                </c:pt>
                <c:pt idx="1">
                  <c:v>Не имеют курсов по ФГОС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0.9</c:v>
                </c:pt>
                <c:pt idx="1">
                  <c:v>0.1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57593215536775055"/>
          <c:y val="0.19736047387983571"/>
          <c:w val="0.40858132391602031"/>
          <c:h val="0.69945044953917912"/>
        </c:manualLayout>
      </c:layout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1 группа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2012-2013г.</c:v>
                </c:pt>
                <c:pt idx="1">
                  <c:v>2013-2014г.</c:v>
                </c:pt>
                <c:pt idx="2">
                  <c:v>2014-2015г.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0.22000000000000011</c:v>
                </c:pt>
                <c:pt idx="1">
                  <c:v>0.22000000000000011</c:v>
                </c:pt>
                <c:pt idx="2">
                  <c:v>0.13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группа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2012-2013г.</c:v>
                </c:pt>
                <c:pt idx="1">
                  <c:v>2013-2014г.</c:v>
                </c:pt>
                <c:pt idx="2">
                  <c:v>2014-2015г.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0.74000000000000243</c:v>
                </c:pt>
                <c:pt idx="1">
                  <c:v>0.76000000000000278</c:v>
                </c:pt>
                <c:pt idx="2">
                  <c:v>0.51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группа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2012-2013г.</c:v>
                </c:pt>
                <c:pt idx="1">
                  <c:v>2013-2014г.</c:v>
                </c:pt>
                <c:pt idx="2">
                  <c:v>2014-2015г.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4.0000000000000084E-2</c:v>
                </c:pt>
                <c:pt idx="1">
                  <c:v>1.0000000000000023E-2</c:v>
                </c:pt>
                <c:pt idx="2">
                  <c:v>8.0000000000000168E-2</c:v>
                </c:pt>
              </c:numCache>
            </c:numRef>
          </c:val>
        </c:ser>
        <c:shape val="box"/>
        <c:axId val="100514816"/>
        <c:axId val="100524800"/>
        <c:axId val="0"/>
      </c:bar3DChart>
      <c:catAx>
        <c:axId val="100514816"/>
        <c:scaling>
          <c:orientation val="minMax"/>
        </c:scaling>
        <c:axPos val="b"/>
        <c:numFmt formatCode="General" sourceLinked="1"/>
        <c:tickLblPos val="nextTo"/>
        <c:crossAx val="100524800"/>
        <c:crosses val="autoZero"/>
        <c:auto val="1"/>
        <c:lblAlgn val="ctr"/>
        <c:lblOffset val="100"/>
      </c:catAx>
      <c:valAx>
        <c:axId val="100524800"/>
        <c:scaling>
          <c:orientation val="minMax"/>
        </c:scaling>
        <c:axPos val="l"/>
        <c:majorGridlines/>
        <c:numFmt formatCode="0%" sourceLinked="1"/>
        <c:majorTickMark val="in"/>
        <c:minorTickMark val="in"/>
        <c:tickLblPos val="nextTo"/>
        <c:crossAx val="1005148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611208406304658"/>
          <c:y val="0.43111111111111111"/>
          <c:w val="0.16987740805604226"/>
          <c:h val="0.40166210101266353"/>
        </c:manualLayout>
      </c:layout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легкая степень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2012-2013 г</c:v>
                </c:pt>
                <c:pt idx="1">
                  <c:v>2013-2014г</c:v>
                </c:pt>
                <c:pt idx="2">
                  <c:v>2014-2015 г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0.27</c:v>
                </c:pt>
                <c:pt idx="1">
                  <c:v>0.33000000000000157</c:v>
                </c:pt>
                <c:pt idx="2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степень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2012-2013 г</c:v>
                </c:pt>
                <c:pt idx="1">
                  <c:v>2013-2014г</c:v>
                </c:pt>
                <c:pt idx="2">
                  <c:v>2014-2015 г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0.51</c:v>
                </c:pt>
                <c:pt idx="1">
                  <c:v>0.59</c:v>
                </c:pt>
                <c:pt idx="2">
                  <c:v>0.31000000000000122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тяжелая степень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2012-2013 г</c:v>
                </c:pt>
                <c:pt idx="1">
                  <c:v>2013-2014г</c:v>
                </c:pt>
                <c:pt idx="2">
                  <c:v>2014-2015 г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0.12000000000000002</c:v>
                </c:pt>
                <c:pt idx="1">
                  <c:v>8.0000000000000043E-2</c:v>
                </c:pt>
                <c:pt idx="2">
                  <c:v>0.19</c:v>
                </c:pt>
              </c:numCache>
            </c:numRef>
          </c:val>
        </c:ser>
        <c:shape val="box"/>
        <c:axId val="99602816"/>
        <c:axId val="99604352"/>
        <c:axId val="0"/>
      </c:bar3DChart>
      <c:catAx>
        <c:axId val="99602816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99604352"/>
        <c:crosses val="autoZero"/>
        <c:auto val="1"/>
        <c:lblAlgn val="ctr"/>
        <c:lblOffset val="100"/>
      </c:catAx>
      <c:valAx>
        <c:axId val="99604352"/>
        <c:scaling>
          <c:orientation val="minMax"/>
        </c:scaling>
        <c:axPos val="l"/>
        <c:majorGridlines/>
        <c:numFmt formatCode="0%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996028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015680080548564"/>
          <c:y val="0.1707116123710197"/>
          <c:w val="0.17424334790946641"/>
          <c:h val="0.53878225052603368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92BE7-14BD-4CD7-8529-727F29D2A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1943</TotalTime>
  <Pages>50</Pages>
  <Words>15068</Words>
  <Characters>85890</Characters>
  <Application>Microsoft Office Word</Application>
  <DocSecurity>0</DocSecurity>
  <Lines>715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2015-09-30T11:46:00Z</cp:lastPrinted>
  <dcterms:created xsi:type="dcterms:W3CDTF">2015-09-09T13:01:00Z</dcterms:created>
  <dcterms:modified xsi:type="dcterms:W3CDTF">2016-01-26T09:06:00Z</dcterms:modified>
</cp:coreProperties>
</file>